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CD0" w:rsidRPr="00733B64" w:rsidRDefault="00094CD0" w:rsidP="002E270F">
      <w:pPr>
        <w:spacing w:line="360" w:lineRule="auto"/>
        <w:jc w:val="both"/>
        <w:rPr>
          <w:rFonts w:asciiTheme="majorBidi" w:hAnsiTheme="majorBidi" w:cstheme="majorBidi"/>
          <w:b/>
          <w:bCs/>
          <w:sz w:val="36"/>
          <w:szCs w:val="36"/>
        </w:rPr>
      </w:pPr>
      <w:r w:rsidRPr="00733B64">
        <w:rPr>
          <w:rFonts w:asciiTheme="majorBidi" w:hAnsiTheme="majorBidi" w:cstheme="majorBidi"/>
          <w:b/>
          <w:bCs/>
          <w:sz w:val="36"/>
          <w:szCs w:val="36"/>
        </w:rPr>
        <w:t>Therapeutic/Treatment Modalities</w:t>
      </w:r>
    </w:p>
    <w:p w:rsidR="00BE48AD" w:rsidRPr="00733B64" w:rsidRDefault="00BE48AD" w:rsidP="002E270F">
      <w:pPr>
        <w:spacing w:line="360" w:lineRule="auto"/>
        <w:jc w:val="both"/>
        <w:rPr>
          <w:rFonts w:asciiTheme="majorBidi" w:hAnsiTheme="majorBidi" w:cstheme="majorBidi"/>
          <w:b/>
          <w:bCs/>
          <w:sz w:val="24"/>
          <w:szCs w:val="24"/>
        </w:rPr>
      </w:pPr>
      <w:r w:rsidRPr="00733B64">
        <w:rPr>
          <w:rFonts w:asciiTheme="majorBidi" w:hAnsiTheme="majorBidi" w:cstheme="majorBidi"/>
          <w:b/>
          <w:bCs/>
          <w:sz w:val="24"/>
          <w:szCs w:val="24"/>
        </w:rPr>
        <w:t>Psychopharmacological Treatment</w:t>
      </w:r>
    </w:p>
    <w:p w:rsidR="00BE48AD" w:rsidRPr="00733B64" w:rsidRDefault="00BE48AD" w:rsidP="002E270F">
      <w:pPr>
        <w:autoSpaceDE w:val="0"/>
        <w:autoSpaceDN w:val="0"/>
        <w:adjustRightInd w:val="0"/>
        <w:spacing w:after="0" w:line="360" w:lineRule="auto"/>
        <w:jc w:val="both"/>
        <w:rPr>
          <w:rFonts w:asciiTheme="majorBidi" w:hAnsiTheme="majorBidi" w:cstheme="majorBidi"/>
          <w:b/>
          <w:bCs/>
          <w:sz w:val="24"/>
          <w:szCs w:val="24"/>
        </w:rPr>
      </w:pPr>
      <w:r w:rsidRPr="00733B64">
        <w:rPr>
          <w:rFonts w:asciiTheme="majorBidi" w:hAnsiTheme="majorBidi" w:cstheme="majorBidi"/>
          <w:b/>
          <w:bCs/>
          <w:sz w:val="24"/>
          <w:szCs w:val="24"/>
        </w:rPr>
        <w:t>Terms definition:</w:t>
      </w:r>
    </w:p>
    <w:p w:rsidR="00BE48AD" w:rsidRPr="00733B64" w:rsidRDefault="00BE48AD" w:rsidP="002E270F">
      <w:pPr>
        <w:autoSpaceDE w:val="0"/>
        <w:autoSpaceDN w:val="0"/>
        <w:adjustRightInd w:val="0"/>
        <w:spacing w:after="0" w:line="360" w:lineRule="auto"/>
        <w:jc w:val="both"/>
        <w:rPr>
          <w:rFonts w:asciiTheme="majorBidi" w:hAnsiTheme="majorBidi" w:cstheme="majorBidi"/>
          <w:sz w:val="24"/>
          <w:szCs w:val="24"/>
        </w:rPr>
      </w:pPr>
      <w:r w:rsidRPr="00733B64">
        <w:rPr>
          <w:rFonts w:asciiTheme="majorBidi" w:hAnsiTheme="majorBidi" w:cstheme="majorBidi"/>
          <w:b/>
          <w:bCs/>
          <w:sz w:val="24"/>
          <w:szCs w:val="24"/>
        </w:rPr>
        <w:t>Medication management</w:t>
      </w:r>
      <w:r w:rsidRPr="00733B64">
        <w:rPr>
          <w:rFonts w:asciiTheme="majorBidi" w:hAnsiTheme="majorBidi" w:cstheme="majorBidi"/>
          <w:sz w:val="24"/>
          <w:szCs w:val="24"/>
        </w:rPr>
        <w:t xml:space="preserve"> is a crucial issue that greatly influences the outcomes of treatment for many clients with mental disorders.</w:t>
      </w:r>
    </w:p>
    <w:p w:rsidR="00BE48AD" w:rsidRPr="00733B64" w:rsidRDefault="00BE48AD" w:rsidP="002E270F">
      <w:pPr>
        <w:autoSpaceDE w:val="0"/>
        <w:autoSpaceDN w:val="0"/>
        <w:adjustRightInd w:val="0"/>
        <w:spacing w:after="0" w:line="360" w:lineRule="auto"/>
        <w:jc w:val="both"/>
        <w:rPr>
          <w:rFonts w:asciiTheme="majorBidi" w:hAnsiTheme="majorBidi" w:cstheme="majorBidi"/>
          <w:sz w:val="24"/>
          <w:szCs w:val="24"/>
        </w:rPr>
      </w:pPr>
      <w:r w:rsidRPr="00733B64">
        <w:rPr>
          <w:rFonts w:asciiTheme="majorBidi" w:hAnsiTheme="majorBidi" w:cstheme="majorBidi"/>
          <w:b/>
          <w:bCs/>
          <w:sz w:val="24"/>
          <w:szCs w:val="24"/>
        </w:rPr>
        <w:t>Efficacy</w:t>
      </w:r>
      <w:r w:rsidRPr="00733B64">
        <w:rPr>
          <w:rFonts w:asciiTheme="majorBidi" w:hAnsiTheme="majorBidi" w:cstheme="majorBidi"/>
          <w:sz w:val="24"/>
          <w:szCs w:val="24"/>
        </w:rPr>
        <w:t>: The maximal therapeutic effect that a drug can achieve.</w:t>
      </w:r>
    </w:p>
    <w:p w:rsidR="00BE48AD" w:rsidRPr="00733B64" w:rsidRDefault="00BE48AD" w:rsidP="002E270F">
      <w:pPr>
        <w:autoSpaceDE w:val="0"/>
        <w:autoSpaceDN w:val="0"/>
        <w:adjustRightInd w:val="0"/>
        <w:spacing w:after="0" w:line="360" w:lineRule="auto"/>
        <w:jc w:val="both"/>
        <w:rPr>
          <w:rFonts w:asciiTheme="majorBidi" w:hAnsiTheme="majorBidi" w:cstheme="majorBidi"/>
          <w:sz w:val="24"/>
          <w:szCs w:val="24"/>
        </w:rPr>
      </w:pPr>
      <w:r w:rsidRPr="00733B64">
        <w:rPr>
          <w:rFonts w:asciiTheme="majorBidi" w:hAnsiTheme="majorBidi" w:cstheme="majorBidi"/>
          <w:b/>
          <w:bCs/>
          <w:sz w:val="24"/>
          <w:szCs w:val="24"/>
        </w:rPr>
        <w:t>Potency</w:t>
      </w:r>
      <w:r w:rsidRPr="00733B64">
        <w:rPr>
          <w:rFonts w:asciiTheme="majorBidi" w:hAnsiTheme="majorBidi" w:cstheme="majorBidi"/>
          <w:sz w:val="24"/>
          <w:szCs w:val="24"/>
        </w:rPr>
        <w:t>: The amount of the drug needed to achieve that maximum effect</w:t>
      </w:r>
    </w:p>
    <w:p w:rsidR="00BE48AD" w:rsidRPr="00733B64" w:rsidRDefault="00BE48AD" w:rsidP="002E270F">
      <w:pPr>
        <w:pStyle w:val="ListParagraph"/>
        <w:numPr>
          <w:ilvl w:val="0"/>
          <w:numId w:val="33"/>
        </w:numPr>
        <w:autoSpaceDE w:val="0"/>
        <w:autoSpaceDN w:val="0"/>
        <w:adjustRightInd w:val="0"/>
        <w:spacing w:after="0" w:line="360" w:lineRule="auto"/>
        <w:jc w:val="both"/>
        <w:rPr>
          <w:rFonts w:asciiTheme="majorBidi" w:hAnsiTheme="majorBidi" w:cstheme="majorBidi"/>
          <w:sz w:val="24"/>
          <w:szCs w:val="24"/>
        </w:rPr>
      </w:pPr>
      <w:r w:rsidRPr="00733B64">
        <w:rPr>
          <w:rFonts w:asciiTheme="majorBidi" w:hAnsiTheme="majorBidi" w:cstheme="majorBidi"/>
          <w:sz w:val="24"/>
          <w:szCs w:val="24"/>
        </w:rPr>
        <w:t>Low-potency drugs require higher dosages to achieve efficacy.</w:t>
      </w:r>
    </w:p>
    <w:p w:rsidR="00BE48AD" w:rsidRPr="00733B64" w:rsidRDefault="00BE48AD" w:rsidP="002E270F">
      <w:pPr>
        <w:pStyle w:val="ListParagraph"/>
        <w:numPr>
          <w:ilvl w:val="0"/>
          <w:numId w:val="33"/>
        </w:numPr>
        <w:autoSpaceDE w:val="0"/>
        <w:autoSpaceDN w:val="0"/>
        <w:adjustRightInd w:val="0"/>
        <w:spacing w:after="0" w:line="360" w:lineRule="auto"/>
        <w:jc w:val="both"/>
        <w:rPr>
          <w:rFonts w:asciiTheme="majorBidi" w:hAnsiTheme="majorBidi" w:cstheme="majorBidi"/>
          <w:sz w:val="24"/>
          <w:szCs w:val="24"/>
        </w:rPr>
      </w:pPr>
      <w:r w:rsidRPr="00733B64">
        <w:rPr>
          <w:rFonts w:asciiTheme="majorBidi" w:hAnsiTheme="majorBidi" w:cstheme="majorBidi"/>
          <w:sz w:val="24"/>
          <w:szCs w:val="24"/>
        </w:rPr>
        <w:t>High-potency drugs achieve efficacy at lower dosages.</w:t>
      </w:r>
    </w:p>
    <w:p w:rsidR="00BE48AD" w:rsidRPr="00733B64" w:rsidRDefault="00BE48AD" w:rsidP="002E270F">
      <w:pPr>
        <w:autoSpaceDE w:val="0"/>
        <w:autoSpaceDN w:val="0"/>
        <w:adjustRightInd w:val="0"/>
        <w:spacing w:after="0" w:line="360" w:lineRule="auto"/>
        <w:jc w:val="both"/>
        <w:rPr>
          <w:rFonts w:asciiTheme="majorBidi" w:hAnsiTheme="majorBidi" w:cstheme="majorBidi"/>
          <w:sz w:val="24"/>
          <w:szCs w:val="24"/>
        </w:rPr>
      </w:pPr>
      <w:r w:rsidRPr="00733B64">
        <w:rPr>
          <w:rFonts w:asciiTheme="majorBidi" w:hAnsiTheme="majorBidi" w:cstheme="majorBidi"/>
          <w:b/>
          <w:bCs/>
          <w:sz w:val="24"/>
          <w:szCs w:val="24"/>
        </w:rPr>
        <w:t>Half-life</w:t>
      </w:r>
      <w:r w:rsidRPr="00733B64">
        <w:rPr>
          <w:rFonts w:asciiTheme="majorBidi" w:hAnsiTheme="majorBidi" w:cstheme="majorBidi"/>
          <w:sz w:val="24"/>
          <w:szCs w:val="24"/>
        </w:rPr>
        <w:t xml:space="preserve"> The time it takes for half of the drug to be removed from the bloodstream. </w:t>
      </w:r>
    </w:p>
    <w:p w:rsidR="00BE48AD" w:rsidRPr="00733B64" w:rsidRDefault="00BE48AD" w:rsidP="002E270F">
      <w:pPr>
        <w:pStyle w:val="ListParagraph"/>
        <w:numPr>
          <w:ilvl w:val="0"/>
          <w:numId w:val="34"/>
        </w:numPr>
        <w:autoSpaceDE w:val="0"/>
        <w:autoSpaceDN w:val="0"/>
        <w:adjustRightInd w:val="0"/>
        <w:spacing w:after="0" w:line="360" w:lineRule="auto"/>
        <w:jc w:val="both"/>
        <w:rPr>
          <w:rFonts w:asciiTheme="majorBidi" w:hAnsiTheme="majorBidi" w:cstheme="majorBidi"/>
          <w:sz w:val="24"/>
          <w:szCs w:val="24"/>
        </w:rPr>
      </w:pPr>
      <w:r w:rsidRPr="00733B64">
        <w:rPr>
          <w:rFonts w:asciiTheme="majorBidi" w:hAnsiTheme="majorBidi" w:cstheme="majorBidi"/>
          <w:sz w:val="24"/>
          <w:szCs w:val="24"/>
        </w:rPr>
        <w:t>Drugs with a shorter half-life may need to be given three or four times a day.</w:t>
      </w:r>
    </w:p>
    <w:p w:rsidR="00BE48AD" w:rsidRPr="00733B64" w:rsidRDefault="00BE48AD" w:rsidP="002E270F">
      <w:pPr>
        <w:pStyle w:val="ListParagraph"/>
        <w:numPr>
          <w:ilvl w:val="0"/>
          <w:numId w:val="34"/>
        </w:numPr>
        <w:autoSpaceDE w:val="0"/>
        <w:autoSpaceDN w:val="0"/>
        <w:adjustRightInd w:val="0"/>
        <w:spacing w:after="0" w:line="360" w:lineRule="auto"/>
        <w:jc w:val="both"/>
        <w:rPr>
          <w:rFonts w:asciiTheme="majorBidi" w:hAnsiTheme="majorBidi" w:cstheme="majorBidi"/>
          <w:sz w:val="24"/>
          <w:szCs w:val="24"/>
        </w:rPr>
      </w:pPr>
      <w:r w:rsidRPr="00733B64">
        <w:rPr>
          <w:rFonts w:asciiTheme="majorBidi" w:hAnsiTheme="majorBidi" w:cstheme="majorBidi"/>
          <w:sz w:val="24"/>
          <w:szCs w:val="24"/>
        </w:rPr>
        <w:t>Drugs with a longer half-life may be given once a day.</w:t>
      </w:r>
    </w:p>
    <w:p w:rsidR="00BE48AD" w:rsidRPr="00733B64" w:rsidRDefault="00BE48AD" w:rsidP="002E270F">
      <w:pPr>
        <w:pStyle w:val="ListParagraph"/>
        <w:numPr>
          <w:ilvl w:val="0"/>
          <w:numId w:val="34"/>
        </w:numPr>
        <w:autoSpaceDE w:val="0"/>
        <w:autoSpaceDN w:val="0"/>
        <w:adjustRightInd w:val="0"/>
        <w:spacing w:after="0" w:line="360" w:lineRule="auto"/>
        <w:jc w:val="both"/>
        <w:rPr>
          <w:rFonts w:asciiTheme="majorBidi" w:hAnsiTheme="majorBidi" w:cstheme="majorBidi"/>
          <w:sz w:val="24"/>
          <w:szCs w:val="24"/>
        </w:rPr>
      </w:pPr>
      <w:r w:rsidRPr="00733B64">
        <w:rPr>
          <w:rFonts w:asciiTheme="majorBidi" w:hAnsiTheme="majorBidi" w:cstheme="majorBidi"/>
          <w:sz w:val="24"/>
          <w:szCs w:val="24"/>
        </w:rPr>
        <w:t>The time that a drug needs to leave the body completely after it has been discontinued is about five times its half-life.</w:t>
      </w:r>
    </w:p>
    <w:p w:rsidR="00BE48AD" w:rsidRPr="00733B64" w:rsidRDefault="00BE48AD" w:rsidP="002E270F">
      <w:pPr>
        <w:autoSpaceDE w:val="0"/>
        <w:autoSpaceDN w:val="0"/>
        <w:adjustRightInd w:val="0"/>
        <w:spacing w:after="0" w:line="360" w:lineRule="auto"/>
        <w:jc w:val="both"/>
        <w:rPr>
          <w:rFonts w:asciiTheme="majorBidi" w:hAnsiTheme="majorBidi" w:cstheme="majorBidi"/>
          <w:b/>
          <w:bCs/>
          <w:sz w:val="24"/>
          <w:szCs w:val="24"/>
        </w:rPr>
      </w:pPr>
      <w:r w:rsidRPr="00733B64">
        <w:rPr>
          <w:rFonts w:asciiTheme="majorBidi" w:hAnsiTheme="majorBidi" w:cstheme="majorBidi"/>
          <w:b/>
          <w:bCs/>
          <w:sz w:val="24"/>
          <w:szCs w:val="24"/>
        </w:rPr>
        <w:t xml:space="preserve">Classification </w:t>
      </w:r>
      <w:r w:rsidR="00733B64">
        <w:rPr>
          <w:rFonts w:asciiTheme="majorBidi" w:hAnsiTheme="majorBidi" w:cstheme="majorBidi"/>
          <w:b/>
          <w:bCs/>
          <w:sz w:val="24"/>
          <w:szCs w:val="24"/>
        </w:rPr>
        <w:t>of psychotropic Drugs</w:t>
      </w:r>
    </w:p>
    <w:p w:rsidR="00BE48AD" w:rsidRPr="00733B64" w:rsidRDefault="00BE48AD" w:rsidP="002E270F">
      <w:pPr>
        <w:autoSpaceDE w:val="0"/>
        <w:autoSpaceDN w:val="0"/>
        <w:adjustRightInd w:val="0"/>
        <w:spacing w:after="0" w:line="360" w:lineRule="auto"/>
        <w:jc w:val="both"/>
        <w:rPr>
          <w:rFonts w:asciiTheme="majorBidi" w:hAnsiTheme="majorBidi" w:cstheme="majorBidi"/>
          <w:b/>
          <w:bCs/>
          <w:sz w:val="24"/>
          <w:szCs w:val="24"/>
        </w:rPr>
      </w:pPr>
      <w:r w:rsidRPr="00733B64">
        <w:rPr>
          <w:rFonts w:asciiTheme="majorBidi" w:hAnsiTheme="majorBidi" w:cstheme="majorBidi"/>
          <w:b/>
          <w:bCs/>
          <w:sz w:val="24"/>
          <w:szCs w:val="24"/>
        </w:rPr>
        <w:t>First, Antipsychotic drugs or neuroleptics</w:t>
      </w:r>
    </w:p>
    <w:p w:rsidR="00BE48AD" w:rsidRPr="00733B64" w:rsidRDefault="00BE48AD" w:rsidP="002E270F">
      <w:pPr>
        <w:pStyle w:val="ListParagraph"/>
        <w:numPr>
          <w:ilvl w:val="0"/>
          <w:numId w:val="35"/>
        </w:numPr>
        <w:autoSpaceDE w:val="0"/>
        <w:autoSpaceDN w:val="0"/>
        <w:adjustRightInd w:val="0"/>
        <w:spacing w:after="0" w:line="360" w:lineRule="auto"/>
        <w:jc w:val="both"/>
        <w:rPr>
          <w:rFonts w:asciiTheme="majorBidi" w:hAnsiTheme="majorBidi" w:cstheme="majorBidi"/>
          <w:sz w:val="24"/>
          <w:szCs w:val="24"/>
        </w:rPr>
      </w:pPr>
      <w:r w:rsidRPr="00733B64">
        <w:rPr>
          <w:rFonts w:asciiTheme="majorBidi" w:hAnsiTheme="majorBidi" w:cstheme="majorBidi"/>
          <w:sz w:val="24"/>
          <w:szCs w:val="24"/>
        </w:rPr>
        <w:t>Drugs are used to treat the symptoms of psychosis, such as the delusions and hallucinations seen in schizophrenia, schizoaffective disorder, and the manic phase of bipolar disorder.</w:t>
      </w:r>
    </w:p>
    <w:p w:rsidR="00BE48AD" w:rsidRPr="00733B64" w:rsidRDefault="00BE48AD" w:rsidP="002E270F">
      <w:pPr>
        <w:pStyle w:val="ListParagraph"/>
        <w:numPr>
          <w:ilvl w:val="0"/>
          <w:numId w:val="35"/>
        </w:numPr>
        <w:autoSpaceDE w:val="0"/>
        <w:autoSpaceDN w:val="0"/>
        <w:adjustRightInd w:val="0"/>
        <w:spacing w:after="0" w:line="360" w:lineRule="auto"/>
        <w:jc w:val="both"/>
        <w:rPr>
          <w:rFonts w:asciiTheme="majorBidi" w:hAnsiTheme="majorBidi" w:cstheme="majorBidi"/>
          <w:sz w:val="24"/>
          <w:szCs w:val="24"/>
        </w:rPr>
      </w:pPr>
      <w:r w:rsidRPr="00733B64">
        <w:rPr>
          <w:rFonts w:asciiTheme="majorBidi" w:hAnsiTheme="majorBidi" w:cstheme="majorBidi"/>
          <w:sz w:val="24"/>
          <w:szCs w:val="24"/>
        </w:rPr>
        <w:t>Antipsychotic drugs work by blocking receptors of the neurotransmitter dopamine.</w:t>
      </w:r>
    </w:p>
    <w:p w:rsidR="00BE48AD" w:rsidRPr="00733B64" w:rsidRDefault="00BE48AD" w:rsidP="002E270F">
      <w:pPr>
        <w:pStyle w:val="ListParagraph"/>
        <w:numPr>
          <w:ilvl w:val="0"/>
          <w:numId w:val="35"/>
        </w:numPr>
        <w:autoSpaceDE w:val="0"/>
        <w:autoSpaceDN w:val="0"/>
        <w:adjustRightInd w:val="0"/>
        <w:spacing w:after="0" w:line="360" w:lineRule="auto"/>
        <w:jc w:val="both"/>
        <w:rPr>
          <w:rFonts w:asciiTheme="majorBidi" w:hAnsiTheme="majorBidi" w:cstheme="majorBidi"/>
          <w:sz w:val="24"/>
          <w:szCs w:val="24"/>
        </w:rPr>
      </w:pPr>
      <w:r w:rsidRPr="00733B64">
        <w:rPr>
          <w:rFonts w:asciiTheme="majorBidi" w:hAnsiTheme="majorBidi" w:cstheme="majorBidi"/>
          <w:sz w:val="24"/>
          <w:szCs w:val="24"/>
        </w:rPr>
        <w:t>Reducing as many of the psychotic symptoms, so it enables patients to participate more effectively in other forms of treatment</w:t>
      </w:r>
    </w:p>
    <w:p w:rsidR="00BE48AD" w:rsidRPr="00733B64" w:rsidRDefault="00BE48AD" w:rsidP="002E270F">
      <w:pPr>
        <w:pStyle w:val="ListParagraph"/>
        <w:numPr>
          <w:ilvl w:val="0"/>
          <w:numId w:val="35"/>
        </w:numPr>
        <w:autoSpaceDE w:val="0"/>
        <w:autoSpaceDN w:val="0"/>
        <w:adjustRightInd w:val="0"/>
        <w:spacing w:after="0" w:line="360" w:lineRule="auto"/>
        <w:jc w:val="both"/>
        <w:rPr>
          <w:rFonts w:asciiTheme="majorBidi" w:hAnsiTheme="majorBidi" w:cstheme="majorBidi"/>
          <w:sz w:val="24"/>
          <w:szCs w:val="24"/>
        </w:rPr>
      </w:pPr>
      <w:r w:rsidRPr="00733B64">
        <w:rPr>
          <w:rFonts w:asciiTheme="majorBidi" w:hAnsiTheme="majorBidi" w:cstheme="majorBidi"/>
          <w:sz w:val="24"/>
          <w:szCs w:val="24"/>
        </w:rPr>
        <w:t xml:space="preserve">It may take 2-4 weeks to see improvement, but some people respond better to one drug than to another </w:t>
      </w:r>
    </w:p>
    <w:p w:rsidR="00BE48AD" w:rsidRPr="00733B64" w:rsidRDefault="00BE48AD" w:rsidP="002E270F">
      <w:pPr>
        <w:pStyle w:val="ListParagraph"/>
        <w:numPr>
          <w:ilvl w:val="0"/>
          <w:numId w:val="35"/>
        </w:numPr>
        <w:autoSpaceDE w:val="0"/>
        <w:autoSpaceDN w:val="0"/>
        <w:adjustRightInd w:val="0"/>
        <w:spacing w:after="0" w:line="360" w:lineRule="auto"/>
        <w:jc w:val="both"/>
        <w:rPr>
          <w:rFonts w:asciiTheme="majorBidi" w:hAnsiTheme="majorBidi" w:cstheme="majorBidi"/>
          <w:sz w:val="24"/>
          <w:szCs w:val="24"/>
        </w:rPr>
      </w:pPr>
      <w:r w:rsidRPr="00733B64">
        <w:rPr>
          <w:rFonts w:asciiTheme="majorBidi" w:hAnsiTheme="majorBidi" w:cstheme="majorBidi"/>
          <w:sz w:val="24"/>
          <w:szCs w:val="24"/>
        </w:rPr>
        <w:t>Choosing the medication also depends on its side-effects.</w:t>
      </w:r>
    </w:p>
    <w:p w:rsidR="00BE48AD" w:rsidRPr="00733B64" w:rsidRDefault="00BE48AD" w:rsidP="002E270F">
      <w:pPr>
        <w:autoSpaceDE w:val="0"/>
        <w:autoSpaceDN w:val="0"/>
        <w:adjustRightInd w:val="0"/>
        <w:spacing w:after="0" w:line="360" w:lineRule="auto"/>
        <w:jc w:val="both"/>
        <w:rPr>
          <w:rFonts w:asciiTheme="majorBidi" w:hAnsiTheme="majorBidi" w:cstheme="majorBidi"/>
          <w:b/>
          <w:bCs/>
          <w:sz w:val="24"/>
          <w:szCs w:val="24"/>
        </w:rPr>
      </w:pPr>
      <w:r w:rsidRPr="00733B64">
        <w:rPr>
          <w:rFonts w:asciiTheme="majorBidi" w:hAnsiTheme="majorBidi" w:cstheme="majorBidi"/>
          <w:b/>
          <w:bCs/>
          <w:sz w:val="24"/>
          <w:szCs w:val="24"/>
        </w:rPr>
        <w:t>Types of Antipsychotic Drugs</w:t>
      </w:r>
    </w:p>
    <w:p w:rsidR="00BE48AD" w:rsidRPr="00733B64" w:rsidRDefault="00BE48AD" w:rsidP="002E270F">
      <w:pPr>
        <w:pStyle w:val="ListParagraph"/>
        <w:numPr>
          <w:ilvl w:val="0"/>
          <w:numId w:val="37"/>
        </w:numPr>
        <w:autoSpaceDE w:val="0"/>
        <w:autoSpaceDN w:val="0"/>
        <w:adjustRightInd w:val="0"/>
        <w:spacing w:after="0" w:line="360" w:lineRule="auto"/>
        <w:jc w:val="both"/>
        <w:rPr>
          <w:rFonts w:asciiTheme="majorBidi" w:hAnsiTheme="majorBidi" w:cstheme="majorBidi"/>
          <w:b/>
          <w:bCs/>
          <w:sz w:val="24"/>
          <w:szCs w:val="24"/>
        </w:rPr>
      </w:pPr>
      <w:r w:rsidRPr="00733B64">
        <w:rPr>
          <w:rFonts w:asciiTheme="majorBidi" w:hAnsiTheme="majorBidi" w:cstheme="majorBidi"/>
          <w:b/>
          <w:bCs/>
          <w:sz w:val="24"/>
          <w:szCs w:val="24"/>
        </w:rPr>
        <w:t xml:space="preserve">Typical or conventional Antipsychotic Drugs: </w:t>
      </w:r>
    </w:p>
    <w:p w:rsidR="00BE48AD" w:rsidRPr="00733B64" w:rsidRDefault="00BE48AD" w:rsidP="002E270F">
      <w:pPr>
        <w:pStyle w:val="ListParagraph"/>
        <w:numPr>
          <w:ilvl w:val="0"/>
          <w:numId w:val="38"/>
        </w:numPr>
        <w:autoSpaceDE w:val="0"/>
        <w:autoSpaceDN w:val="0"/>
        <w:adjustRightInd w:val="0"/>
        <w:spacing w:after="0" w:line="360" w:lineRule="auto"/>
        <w:jc w:val="both"/>
        <w:rPr>
          <w:rFonts w:asciiTheme="majorBidi" w:hAnsiTheme="majorBidi" w:cstheme="majorBidi"/>
          <w:sz w:val="24"/>
          <w:szCs w:val="24"/>
        </w:rPr>
      </w:pPr>
      <w:r w:rsidRPr="00733B64">
        <w:rPr>
          <w:rFonts w:asciiTheme="majorBidi" w:hAnsiTheme="majorBidi" w:cstheme="majorBidi"/>
          <w:sz w:val="24"/>
          <w:szCs w:val="24"/>
        </w:rPr>
        <w:t>They are the first generation drugs that were first developed in the 1950s.</w:t>
      </w:r>
    </w:p>
    <w:p w:rsidR="00BE48AD" w:rsidRPr="00733B64" w:rsidRDefault="00BE48AD" w:rsidP="002E270F">
      <w:pPr>
        <w:pStyle w:val="ListParagraph"/>
        <w:numPr>
          <w:ilvl w:val="0"/>
          <w:numId w:val="38"/>
        </w:numPr>
        <w:autoSpaceDE w:val="0"/>
        <w:autoSpaceDN w:val="0"/>
        <w:adjustRightInd w:val="0"/>
        <w:spacing w:after="0" w:line="360" w:lineRule="auto"/>
        <w:jc w:val="both"/>
        <w:rPr>
          <w:rFonts w:asciiTheme="majorBidi" w:hAnsiTheme="majorBidi" w:cstheme="majorBidi"/>
          <w:sz w:val="24"/>
          <w:szCs w:val="24"/>
        </w:rPr>
      </w:pPr>
      <w:r w:rsidRPr="00733B64">
        <w:rPr>
          <w:rFonts w:asciiTheme="majorBidi" w:hAnsiTheme="majorBidi" w:cstheme="majorBidi"/>
          <w:sz w:val="24"/>
          <w:szCs w:val="24"/>
        </w:rPr>
        <w:t>They are still useful; h</w:t>
      </w:r>
      <w:r w:rsidRPr="00733B64">
        <w:rPr>
          <w:rFonts w:asciiTheme="majorBidi" w:hAnsiTheme="majorBidi" w:cstheme="majorBidi"/>
          <w:color w:val="555555"/>
          <w:sz w:val="24"/>
          <w:szCs w:val="24"/>
        </w:rPr>
        <w:t>owever, these medications case high risk of side effects.</w:t>
      </w:r>
    </w:p>
    <w:p w:rsidR="00BE48AD" w:rsidRPr="00733B64" w:rsidRDefault="00BE48AD" w:rsidP="002E270F">
      <w:pPr>
        <w:pStyle w:val="ListParagraph"/>
        <w:numPr>
          <w:ilvl w:val="0"/>
          <w:numId w:val="38"/>
        </w:numPr>
        <w:autoSpaceDE w:val="0"/>
        <w:autoSpaceDN w:val="0"/>
        <w:adjustRightInd w:val="0"/>
        <w:spacing w:after="0" w:line="360" w:lineRule="auto"/>
        <w:jc w:val="both"/>
        <w:rPr>
          <w:rFonts w:asciiTheme="majorBidi" w:hAnsiTheme="majorBidi" w:cstheme="majorBidi"/>
          <w:sz w:val="24"/>
          <w:szCs w:val="24"/>
        </w:rPr>
      </w:pPr>
      <w:r w:rsidRPr="00733B64">
        <w:rPr>
          <w:rFonts w:asciiTheme="majorBidi" w:hAnsiTheme="majorBidi" w:cstheme="majorBidi"/>
          <w:sz w:val="24"/>
          <w:szCs w:val="24"/>
        </w:rPr>
        <w:lastRenderedPageBreak/>
        <w:t xml:space="preserve">E.g. of these drugs are </w:t>
      </w:r>
      <w:r w:rsidRPr="00733B64">
        <w:rPr>
          <w:rFonts w:asciiTheme="majorBidi" w:eastAsia="Times New Roman" w:hAnsiTheme="majorBidi" w:cstheme="majorBidi"/>
          <w:color w:val="555555"/>
          <w:sz w:val="24"/>
          <w:szCs w:val="24"/>
        </w:rPr>
        <w:t xml:space="preserve">Haldol (haloperidol), </w:t>
      </w:r>
      <w:proofErr w:type="spellStart"/>
      <w:r w:rsidRPr="00733B64">
        <w:rPr>
          <w:rFonts w:asciiTheme="majorBidi" w:eastAsia="Times New Roman" w:hAnsiTheme="majorBidi" w:cstheme="majorBidi"/>
          <w:color w:val="555555"/>
          <w:sz w:val="24"/>
          <w:szCs w:val="24"/>
        </w:rPr>
        <w:t>Thorazine</w:t>
      </w:r>
      <w:proofErr w:type="spellEnd"/>
      <w:r w:rsidRPr="00733B64">
        <w:rPr>
          <w:rFonts w:asciiTheme="majorBidi" w:eastAsia="Times New Roman" w:hAnsiTheme="majorBidi" w:cstheme="majorBidi"/>
          <w:color w:val="555555"/>
          <w:sz w:val="24"/>
          <w:szCs w:val="24"/>
        </w:rPr>
        <w:t xml:space="preserve"> (chlorpromazine), and </w:t>
      </w:r>
      <w:proofErr w:type="spellStart"/>
      <w:r w:rsidRPr="00733B64">
        <w:rPr>
          <w:rFonts w:asciiTheme="majorBidi" w:eastAsia="Times New Roman" w:hAnsiTheme="majorBidi" w:cstheme="majorBidi"/>
          <w:color w:val="555555"/>
          <w:sz w:val="24"/>
          <w:szCs w:val="24"/>
        </w:rPr>
        <w:t>Stelazine</w:t>
      </w:r>
      <w:proofErr w:type="spellEnd"/>
      <w:r w:rsidRPr="00733B64">
        <w:rPr>
          <w:rFonts w:asciiTheme="majorBidi" w:eastAsia="Times New Roman" w:hAnsiTheme="majorBidi" w:cstheme="majorBidi"/>
          <w:color w:val="555555"/>
          <w:sz w:val="24"/>
          <w:szCs w:val="24"/>
        </w:rPr>
        <w:t xml:space="preserve"> (</w:t>
      </w:r>
      <w:proofErr w:type="spellStart"/>
      <w:r w:rsidRPr="00733B64">
        <w:rPr>
          <w:rFonts w:asciiTheme="majorBidi" w:eastAsia="Times New Roman" w:hAnsiTheme="majorBidi" w:cstheme="majorBidi"/>
          <w:color w:val="555555"/>
          <w:sz w:val="24"/>
          <w:szCs w:val="24"/>
        </w:rPr>
        <w:t>trifluoperazine</w:t>
      </w:r>
      <w:proofErr w:type="spellEnd"/>
      <w:r w:rsidRPr="00733B64">
        <w:rPr>
          <w:rFonts w:asciiTheme="majorBidi" w:eastAsia="Times New Roman" w:hAnsiTheme="majorBidi" w:cstheme="majorBidi"/>
          <w:color w:val="555555"/>
          <w:sz w:val="24"/>
          <w:szCs w:val="24"/>
        </w:rPr>
        <w:t>)</w:t>
      </w:r>
      <w:r w:rsidRPr="00733B64">
        <w:rPr>
          <w:rFonts w:asciiTheme="majorBidi" w:hAnsiTheme="majorBidi" w:cstheme="majorBidi"/>
          <w:sz w:val="24"/>
          <w:szCs w:val="24"/>
        </w:rPr>
        <w:t xml:space="preserve"> </w:t>
      </w:r>
    </w:p>
    <w:p w:rsidR="00BE48AD" w:rsidRPr="00733B64" w:rsidRDefault="00BE48AD" w:rsidP="002E270F">
      <w:pPr>
        <w:pStyle w:val="ListParagraph"/>
        <w:numPr>
          <w:ilvl w:val="0"/>
          <w:numId w:val="37"/>
        </w:numPr>
        <w:autoSpaceDE w:val="0"/>
        <w:autoSpaceDN w:val="0"/>
        <w:adjustRightInd w:val="0"/>
        <w:spacing w:after="0" w:line="360" w:lineRule="auto"/>
        <w:jc w:val="both"/>
        <w:rPr>
          <w:rFonts w:asciiTheme="majorBidi" w:hAnsiTheme="majorBidi" w:cstheme="majorBidi"/>
          <w:b/>
          <w:bCs/>
          <w:sz w:val="24"/>
          <w:szCs w:val="24"/>
        </w:rPr>
      </w:pPr>
      <w:r w:rsidRPr="00733B64">
        <w:rPr>
          <w:rFonts w:asciiTheme="majorBidi" w:hAnsiTheme="majorBidi" w:cstheme="majorBidi"/>
          <w:b/>
          <w:bCs/>
          <w:sz w:val="24"/>
          <w:szCs w:val="24"/>
        </w:rPr>
        <w:t>Atypical Antipsychotic:</w:t>
      </w:r>
    </w:p>
    <w:p w:rsidR="00BE48AD" w:rsidRPr="00733B64" w:rsidRDefault="00BE48AD" w:rsidP="002E270F">
      <w:pPr>
        <w:pStyle w:val="ListParagraph"/>
        <w:numPr>
          <w:ilvl w:val="0"/>
          <w:numId w:val="39"/>
        </w:numPr>
        <w:autoSpaceDE w:val="0"/>
        <w:autoSpaceDN w:val="0"/>
        <w:adjustRightInd w:val="0"/>
        <w:spacing w:after="0" w:line="360" w:lineRule="auto"/>
        <w:jc w:val="both"/>
        <w:rPr>
          <w:rFonts w:asciiTheme="majorBidi" w:hAnsiTheme="majorBidi" w:cstheme="majorBidi"/>
          <w:sz w:val="24"/>
          <w:szCs w:val="24"/>
        </w:rPr>
      </w:pPr>
      <w:r w:rsidRPr="00733B64">
        <w:rPr>
          <w:rFonts w:asciiTheme="majorBidi" w:hAnsiTheme="majorBidi" w:cstheme="majorBidi"/>
          <w:sz w:val="24"/>
          <w:szCs w:val="24"/>
        </w:rPr>
        <w:t>They are the second generation antipsychotic drugs that were approved for use in the 1990s.</w:t>
      </w:r>
    </w:p>
    <w:p w:rsidR="00BE48AD" w:rsidRPr="00733B64" w:rsidRDefault="00BE48AD" w:rsidP="002E270F">
      <w:pPr>
        <w:pStyle w:val="ListParagraph"/>
        <w:numPr>
          <w:ilvl w:val="0"/>
          <w:numId w:val="39"/>
        </w:numPr>
        <w:autoSpaceDE w:val="0"/>
        <w:autoSpaceDN w:val="0"/>
        <w:adjustRightInd w:val="0"/>
        <w:spacing w:after="0" w:line="360" w:lineRule="auto"/>
        <w:jc w:val="both"/>
        <w:rPr>
          <w:rFonts w:asciiTheme="majorBidi" w:hAnsiTheme="majorBidi" w:cstheme="majorBidi"/>
          <w:sz w:val="24"/>
          <w:szCs w:val="24"/>
        </w:rPr>
      </w:pPr>
      <w:r w:rsidRPr="00733B64">
        <w:rPr>
          <w:rFonts w:asciiTheme="majorBidi" w:hAnsiTheme="majorBidi" w:cstheme="majorBidi"/>
          <w:sz w:val="24"/>
          <w:szCs w:val="24"/>
        </w:rPr>
        <w:t xml:space="preserve">They produce less extrapyramidal side effects. </w:t>
      </w:r>
    </w:p>
    <w:p w:rsidR="00BE48AD" w:rsidRPr="00733B64" w:rsidRDefault="00BE48AD" w:rsidP="002E270F">
      <w:pPr>
        <w:pStyle w:val="ListParagraph"/>
        <w:numPr>
          <w:ilvl w:val="0"/>
          <w:numId w:val="39"/>
        </w:numPr>
        <w:autoSpaceDE w:val="0"/>
        <w:autoSpaceDN w:val="0"/>
        <w:adjustRightInd w:val="0"/>
        <w:spacing w:after="0" w:line="360" w:lineRule="auto"/>
        <w:jc w:val="both"/>
        <w:rPr>
          <w:rFonts w:asciiTheme="majorBidi" w:hAnsiTheme="majorBidi" w:cstheme="majorBidi"/>
          <w:sz w:val="24"/>
          <w:szCs w:val="24"/>
        </w:rPr>
      </w:pPr>
      <w:r w:rsidRPr="00733B64">
        <w:rPr>
          <w:rFonts w:asciiTheme="majorBidi" w:hAnsiTheme="majorBidi" w:cstheme="majorBidi"/>
          <w:sz w:val="24"/>
          <w:szCs w:val="24"/>
        </w:rPr>
        <w:t xml:space="preserve">Atypical antipsychotic drugs are clozapine, </w:t>
      </w:r>
      <w:proofErr w:type="spellStart"/>
      <w:r w:rsidRPr="00733B64">
        <w:rPr>
          <w:rFonts w:asciiTheme="majorBidi" w:hAnsiTheme="majorBidi" w:cstheme="majorBidi"/>
          <w:sz w:val="24"/>
          <w:szCs w:val="24"/>
        </w:rPr>
        <w:t>asenapine</w:t>
      </w:r>
      <w:proofErr w:type="spellEnd"/>
      <w:r w:rsidRPr="00733B64">
        <w:rPr>
          <w:rFonts w:asciiTheme="majorBidi" w:hAnsiTheme="majorBidi" w:cstheme="majorBidi"/>
          <w:sz w:val="24"/>
          <w:szCs w:val="24"/>
        </w:rPr>
        <w:t xml:space="preserve">, olanzapine, </w:t>
      </w:r>
      <w:proofErr w:type="spellStart"/>
      <w:r w:rsidRPr="00733B64">
        <w:rPr>
          <w:rFonts w:asciiTheme="majorBidi" w:hAnsiTheme="majorBidi" w:cstheme="majorBidi"/>
          <w:sz w:val="24"/>
          <w:szCs w:val="24"/>
        </w:rPr>
        <w:t>quetiapine</w:t>
      </w:r>
      <w:proofErr w:type="spellEnd"/>
      <w:r w:rsidRPr="00733B64">
        <w:rPr>
          <w:rFonts w:asciiTheme="majorBidi" w:hAnsiTheme="majorBidi" w:cstheme="majorBidi"/>
          <w:sz w:val="24"/>
          <w:szCs w:val="24"/>
        </w:rPr>
        <w:t xml:space="preserve">, </w:t>
      </w:r>
      <w:proofErr w:type="spellStart"/>
      <w:r w:rsidRPr="00733B64">
        <w:rPr>
          <w:rFonts w:asciiTheme="majorBidi" w:hAnsiTheme="majorBidi" w:cstheme="majorBidi"/>
          <w:sz w:val="24"/>
          <w:szCs w:val="24"/>
        </w:rPr>
        <w:t>paliperidone</w:t>
      </w:r>
      <w:proofErr w:type="spellEnd"/>
      <w:r w:rsidRPr="00733B64">
        <w:rPr>
          <w:rFonts w:asciiTheme="majorBidi" w:hAnsiTheme="majorBidi" w:cstheme="majorBidi"/>
          <w:sz w:val="24"/>
          <w:szCs w:val="24"/>
        </w:rPr>
        <w:t xml:space="preserve">, </w:t>
      </w:r>
      <w:proofErr w:type="spellStart"/>
      <w:r w:rsidRPr="00733B64">
        <w:rPr>
          <w:rFonts w:asciiTheme="majorBidi" w:hAnsiTheme="majorBidi" w:cstheme="majorBidi"/>
          <w:sz w:val="24"/>
          <w:szCs w:val="24"/>
        </w:rPr>
        <w:t>risperidone</w:t>
      </w:r>
      <w:proofErr w:type="spellEnd"/>
      <w:r w:rsidRPr="00733B64">
        <w:rPr>
          <w:rFonts w:asciiTheme="majorBidi" w:hAnsiTheme="majorBidi" w:cstheme="majorBidi"/>
          <w:sz w:val="24"/>
          <w:szCs w:val="24"/>
        </w:rPr>
        <w:t xml:space="preserve">, </w:t>
      </w:r>
      <w:proofErr w:type="spellStart"/>
      <w:r w:rsidRPr="00733B64">
        <w:rPr>
          <w:rFonts w:asciiTheme="majorBidi" w:hAnsiTheme="majorBidi" w:cstheme="majorBidi"/>
          <w:sz w:val="24"/>
          <w:szCs w:val="24"/>
        </w:rPr>
        <w:t>sertindole</w:t>
      </w:r>
      <w:proofErr w:type="spellEnd"/>
      <w:r w:rsidRPr="00733B64">
        <w:rPr>
          <w:rFonts w:asciiTheme="majorBidi" w:hAnsiTheme="majorBidi" w:cstheme="majorBidi"/>
          <w:sz w:val="24"/>
          <w:szCs w:val="24"/>
        </w:rPr>
        <w:t xml:space="preserve">, </w:t>
      </w:r>
      <w:proofErr w:type="spellStart"/>
      <w:r w:rsidRPr="00733B64">
        <w:rPr>
          <w:rFonts w:asciiTheme="majorBidi" w:hAnsiTheme="majorBidi" w:cstheme="majorBidi"/>
          <w:sz w:val="24"/>
          <w:szCs w:val="24"/>
        </w:rPr>
        <w:t>ziprasidone</w:t>
      </w:r>
      <w:proofErr w:type="spellEnd"/>
      <w:r w:rsidRPr="00733B64">
        <w:rPr>
          <w:rFonts w:asciiTheme="majorBidi" w:hAnsiTheme="majorBidi" w:cstheme="majorBidi"/>
          <w:sz w:val="24"/>
          <w:szCs w:val="24"/>
        </w:rPr>
        <w:t xml:space="preserve">, </w:t>
      </w:r>
      <w:proofErr w:type="spellStart"/>
      <w:r w:rsidRPr="00733B64">
        <w:rPr>
          <w:rFonts w:asciiTheme="majorBidi" w:hAnsiTheme="majorBidi" w:cstheme="majorBidi"/>
          <w:sz w:val="24"/>
          <w:szCs w:val="24"/>
        </w:rPr>
        <w:t>zotepine</w:t>
      </w:r>
      <w:proofErr w:type="spellEnd"/>
      <w:r w:rsidRPr="00733B64">
        <w:rPr>
          <w:rFonts w:asciiTheme="majorBidi" w:hAnsiTheme="majorBidi" w:cstheme="majorBidi"/>
          <w:sz w:val="24"/>
          <w:szCs w:val="24"/>
        </w:rPr>
        <w:t xml:space="preserve">, and aripiprazole. </w:t>
      </w:r>
    </w:p>
    <w:p w:rsidR="00BE48AD" w:rsidRPr="00733B64" w:rsidRDefault="00BE48AD" w:rsidP="002E270F">
      <w:pPr>
        <w:pStyle w:val="ListParagraph"/>
        <w:numPr>
          <w:ilvl w:val="0"/>
          <w:numId w:val="37"/>
        </w:numPr>
        <w:autoSpaceDE w:val="0"/>
        <w:autoSpaceDN w:val="0"/>
        <w:adjustRightInd w:val="0"/>
        <w:spacing w:after="0" w:line="360" w:lineRule="auto"/>
        <w:jc w:val="both"/>
        <w:rPr>
          <w:rFonts w:asciiTheme="majorBidi" w:hAnsiTheme="majorBidi" w:cstheme="majorBidi"/>
          <w:sz w:val="24"/>
          <w:szCs w:val="24"/>
        </w:rPr>
      </w:pPr>
      <w:r w:rsidRPr="00733B64">
        <w:rPr>
          <w:rFonts w:asciiTheme="majorBidi" w:hAnsiTheme="majorBidi" w:cstheme="majorBidi"/>
          <w:b/>
          <w:bCs/>
          <w:sz w:val="24"/>
          <w:szCs w:val="24"/>
        </w:rPr>
        <w:t>New Generation of Antipsychotics or Dopamine System Stabilizers</w:t>
      </w:r>
      <w:r w:rsidRPr="00733B64">
        <w:rPr>
          <w:rFonts w:asciiTheme="majorBidi" w:hAnsiTheme="majorBidi" w:cstheme="majorBidi"/>
          <w:sz w:val="24"/>
          <w:szCs w:val="24"/>
        </w:rPr>
        <w:t>:</w:t>
      </w:r>
    </w:p>
    <w:p w:rsidR="00BE48AD" w:rsidRPr="00733B64" w:rsidRDefault="00BE48AD" w:rsidP="002E270F">
      <w:pPr>
        <w:pStyle w:val="ListParagraph"/>
        <w:numPr>
          <w:ilvl w:val="0"/>
          <w:numId w:val="40"/>
        </w:numPr>
        <w:autoSpaceDE w:val="0"/>
        <w:autoSpaceDN w:val="0"/>
        <w:adjustRightInd w:val="0"/>
        <w:spacing w:after="0" w:line="360" w:lineRule="auto"/>
        <w:jc w:val="both"/>
        <w:rPr>
          <w:rFonts w:asciiTheme="majorBidi" w:hAnsiTheme="majorBidi" w:cstheme="majorBidi"/>
          <w:sz w:val="24"/>
          <w:szCs w:val="24"/>
        </w:rPr>
      </w:pPr>
      <w:r w:rsidRPr="00733B64">
        <w:rPr>
          <w:rFonts w:asciiTheme="majorBidi" w:hAnsiTheme="majorBidi" w:cstheme="majorBidi"/>
          <w:sz w:val="24"/>
          <w:szCs w:val="24"/>
        </w:rPr>
        <w:t>The first drug was proved for use in 2002</w:t>
      </w:r>
    </w:p>
    <w:p w:rsidR="00BE48AD" w:rsidRPr="00733B64" w:rsidRDefault="00BE48AD" w:rsidP="002E270F">
      <w:pPr>
        <w:pStyle w:val="ListParagraph"/>
        <w:numPr>
          <w:ilvl w:val="0"/>
          <w:numId w:val="40"/>
        </w:numPr>
        <w:autoSpaceDE w:val="0"/>
        <w:autoSpaceDN w:val="0"/>
        <w:adjustRightInd w:val="0"/>
        <w:spacing w:after="0" w:line="360" w:lineRule="auto"/>
        <w:jc w:val="both"/>
        <w:rPr>
          <w:rFonts w:asciiTheme="majorBidi" w:hAnsiTheme="majorBidi" w:cstheme="majorBidi"/>
          <w:sz w:val="24"/>
          <w:szCs w:val="24"/>
        </w:rPr>
      </w:pPr>
      <w:r w:rsidRPr="00733B64">
        <w:rPr>
          <w:rFonts w:asciiTheme="majorBidi" w:hAnsiTheme="majorBidi" w:cstheme="majorBidi"/>
          <w:sz w:val="24"/>
          <w:szCs w:val="24"/>
        </w:rPr>
        <w:t xml:space="preserve">They control dopamine output; that is, enhance dopaminergic transmission when it is too low and reduce it when it is too high. </w:t>
      </w:r>
    </w:p>
    <w:p w:rsidR="00BE48AD" w:rsidRPr="00733B64" w:rsidRDefault="00BE48AD" w:rsidP="002E270F">
      <w:pPr>
        <w:pStyle w:val="ListParagraph"/>
        <w:numPr>
          <w:ilvl w:val="0"/>
          <w:numId w:val="40"/>
        </w:numPr>
        <w:autoSpaceDE w:val="0"/>
        <w:autoSpaceDN w:val="0"/>
        <w:adjustRightInd w:val="0"/>
        <w:spacing w:after="0" w:line="360" w:lineRule="auto"/>
        <w:jc w:val="both"/>
        <w:rPr>
          <w:rFonts w:asciiTheme="majorBidi" w:hAnsiTheme="majorBidi" w:cstheme="majorBidi"/>
          <w:sz w:val="24"/>
          <w:szCs w:val="24"/>
        </w:rPr>
      </w:pPr>
      <w:r w:rsidRPr="00733B64">
        <w:rPr>
          <w:rFonts w:asciiTheme="majorBidi" w:hAnsiTheme="majorBidi" w:cstheme="majorBidi"/>
          <w:sz w:val="24"/>
          <w:szCs w:val="24"/>
        </w:rPr>
        <w:t>This results in control of symptoms without some of the side effects of other antipsychotic medications.</w:t>
      </w:r>
    </w:p>
    <w:p w:rsidR="00BE48AD" w:rsidRPr="00733B64" w:rsidRDefault="00BE48AD" w:rsidP="002E270F">
      <w:pPr>
        <w:autoSpaceDE w:val="0"/>
        <w:autoSpaceDN w:val="0"/>
        <w:adjustRightInd w:val="0"/>
        <w:spacing w:after="0" w:line="360" w:lineRule="auto"/>
        <w:jc w:val="both"/>
        <w:rPr>
          <w:rFonts w:asciiTheme="majorBidi" w:hAnsiTheme="majorBidi" w:cstheme="majorBidi"/>
          <w:b/>
          <w:bCs/>
          <w:sz w:val="24"/>
          <w:szCs w:val="24"/>
        </w:rPr>
      </w:pPr>
      <w:r w:rsidRPr="00733B64">
        <w:rPr>
          <w:rFonts w:asciiTheme="majorBidi" w:hAnsiTheme="majorBidi" w:cstheme="majorBidi"/>
          <w:b/>
          <w:bCs/>
          <w:sz w:val="24"/>
          <w:szCs w:val="24"/>
        </w:rPr>
        <w:t>Therapeutic mechanism of action</w:t>
      </w:r>
    </w:p>
    <w:p w:rsidR="00BE48AD" w:rsidRPr="00733B64" w:rsidRDefault="00BE48AD" w:rsidP="002E270F">
      <w:pPr>
        <w:pStyle w:val="ListParagraph"/>
        <w:numPr>
          <w:ilvl w:val="0"/>
          <w:numId w:val="36"/>
        </w:numPr>
        <w:autoSpaceDE w:val="0"/>
        <w:autoSpaceDN w:val="0"/>
        <w:adjustRightInd w:val="0"/>
        <w:spacing w:after="0" w:line="360" w:lineRule="auto"/>
        <w:jc w:val="both"/>
        <w:rPr>
          <w:rFonts w:asciiTheme="majorBidi" w:hAnsiTheme="majorBidi" w:cstheme="majorBidi"/>
          <w:sz w:val="24"/>
          <w:szCs w:val="24"/>
        </w:rPr>
      </w:pPr>
      <w:r w:rsidRPr="00733B64">
        <w:rPr>
          <w:rFonts w:asciiTheme="majorBidi" w:hAnsiTheme="majorBidi" w:cstheme="majorBidi"/>
          <w:sz w:val="24"/>
          <w:szCs w:val="24"/>
        </w:rPr>
        <w:t>Dopamine receptors are classified into subcategories (D1, D2, D3, D4, and D5).</w:t>
      </w:r>
    </w:p>
    <w:p w:rsidR="00BE48AD" w:rsidRPr="00733B64" w:rsidRDefault="00BE48AD" w:rsidP="002E270F">
      <w:pPr>
        <w:pStyle w:val="ListParagraph"/>
        <w:numPr>
          <w:ilvl w:val="0"/>
          <w:numId w:val="36"/>
        </w:numPr>
        <w:autoSpaceDE w:val="0"/>
        <w:autoSpaceDN w:val="0"/>
        <w:adjustRightInd w:val="0"/>
        <w:spacing w:after="0" w:line="360" w:lineRule="auto"/>
        <w:jc w:val="both"/>
        <w:rPr>
          <w:rFonts w:asciiTheme="majorBidi" w:hAnsiTheme="majorBidi" w:cstheme="majorBidi"/>
          <w:sz w:val="24"/>
          <w:szCs w:val="24"/>
        </w:rPr>
      </w:pPr>
      <w:r w:rsidRPr="00733B64">
        <w:rPr>
          <w:rFonts w:asciiTheme="majorBidi" w:hAnsiTheme="majorBidi" w:cstheme="majorBidi"/>
          <w:sz w:val="24"/>
          <w:szCs w:val="24"/>
        </w:rPr>
        <w:t>D2, D3, and D4 have been associated with mental illness.</w:t>
      </w:r>
    </w:p>
    <w:p w:rsidR="00BE48AD" w:rsidRPr="00733B64" w:rsidRDefault="00BE48AD" w:rsidP="002E270F">
      <w:pPr>
        <w:pStyle w:val="ListParagraph"/>
        <w:numPr>
          <w:ilvl w:val="0"/>
          <w:numId w:val="36"/>
        </w:numPr>
        <w:autoSpaceDE w:val="0"/>
        <w:autoSpaceDN w:val="0"/>
        <w:adjustRightInd w:val="0"/>
        <w:spacing w:after="0" w:line="360" w:lineRule="auto"/>
        <w:jc w:val="both"/>
        <w:rPr>
          <w:rFonts w:asciiTheme="majorBidi" w:hAnsiTheme="majorBidi" w:cstheme="majorBidi"/>
          <w:sz w:val="24"/>
          <w:szCs w:val="24"/>
        </w:rPr>
      </w:pPr>
      <w:r w:rsidRPr="00733B64">
        <w:rPr>
          <w:rFonts w:asciiTheme="majorBidi" w:hAnsiTheme="majorBidi" w:cstheme="majorBidi"/>
          <w:sz w:val="24"/>
          <w:szCs w:val="24"/>
        </w:rPr>
        <w:t>The typical antipsychotic drugs are strong antagonists (blockers) of D2, D3, and D4.</w:t>
      </w:r>
    </w:p>
    <w:p w:rsidR="00BE48AD" w:rsidRPr="00733B64" w:rsidRDefault="00BE48AD" w:rsidP="002E270F">
      <w:pPr>
        <w:pStyle w:val="ListParagraph"/>
        <w:numPr>
          <w:ilvl w:val="0"/>
          <w:numId w:val="36"/>
        </w:numPr>
        <w:autoSpaceDE w:val="0"/>
        <w:autoSpaceDN w:val="0"/>
        <w:adjustRightInd w:val="0"/>
        <w:spacing w:after="0" w:line="360" w:lineRule="auto"/>
        <w:jc w:val="both"/>
        <w:rPr>
          <w:rFonts w:asciiTheme="majorBidi" w:hAnsiTheme="majorBidi" w:cstheme="majorBidi"/>
          <w:sz w:val="24"/>
          <w:szCs w:val="24"/>
        </w:rPr>
      </w:pPr>
      <w:r w:rsidRPr="00733B64">
        <w:rPr>
          <w:rFonts w:asciiTheme="majorBidi" w:hAnsiTheme="majorBidi" w:cstheme="majorBidi"/>
          <w:sz w:val="24"/>
          <w:szCs w:val="24"/>
        </w:rPr>
        <w:t>Some atypical antipsychotics inhibit the reuptake of serotonin, so treating the depressive aspects of schizophrenia.</w:t>
      </w:r>
    </w:p>
    <w:p w:rsidR="00BE48AD" w:rsidRPr="00733B64" w:rsidRDefault="00BE48AD" w:rsidP="002E270F">
      <w:pPr>
        <w:autoSpaceDE w:val="0"/>
        <w:autoSpaceDN w:val="0"/>
        <w:adjustRightInd w:val="0"/>
        <w:spacing w:after="0" w:line="360" w:lineRule="auto"/>
        <w:jc w:val="both"/>
        <w:rPr>
          <w:rFonts w:asciiTheme="majorBidi" w:hAnsiTheme="majorBidi" w:cstheme="majorBidi"/>
          <w:sz w:val="24"/>
          <w:szCs w:val="24"/>
        </w:rPr>
      </w:pPr>
      <w:r w:rsidRPr="00733B64">
        <w:rPr>
          <w:rFonts w:asciiTheme="majorBidi" w:hAnsiTheme="majorBidi" w:cstheme="majorBidi"/>
          <w:b/>
          <w:bCs/>
          <w:sz w:val="24"/>
          <w:szCs w:val="24"/>
        </w:rPr>
        <w:t>Side-effects of Antipsychotic medications</w:t>
      </w:r>
      <w:r w:rsidRPr="00733B64">
        <w:rPr>
          <w:rFonts w:asciiTheme="majorBidi" w:hAnsiTheme="majorBidi" w:cstheme="majorBidi"/>
          <w:sz w:val="24"/>
          <w:szCs w:val="24"/>
        </w:rPr>
        <w:t xml:space="preserve"> </w:t>
      </w:r>
    </w:p>
    <w:p w:rsidR="00BE48AD" w:rsidRPr="00733B64" w:rsidRDefault="00BE48AD" w:rsidP="002E270F">
      <w:pPr>
        <w:pStyle w:val="ListParagraph"/>
        <w:numPr>
          <w:ilvl w:val="0"/>
          <w:numId w:val="41"/>
        </w:numPr>
        <w:autoSpaceDE w:val="0"/>
        <w:autoSpaceDN w:val="0"/>
        <w:adjustRightInd w:val="0"/>
        <w:spacing w:after="0" w:line="360" w:lineRule="auto"/>
        <w:jc w:val="both"/>
        <w:rPr>
          <w:rFonts w:asciiTheme="majorBidi" w:hAnsiTheme="majorBidi" w:cstheme="majorBidi"/>
          <w:sz w:val="24"/>
          <w:szCs w:val="24"/>
        </w:rPr>
      </w:pPr>
      <w:r w:rsidRPr="00733B64">
        <w:rPr>
          <w:rFonts w:asciiTheme="majorBidi" w:hAnsiTheme="majorBidi" w:cstheme="majorBidi"/>
          <w:b/>
          <w:bCs/>
          <w:sz w:val="24"/>
          <w:szCs w:val="24"/>
        </w:rPr>
        <w:t>Anticholinergic side effects</w:t>
      </w:r>
      <w:r w:rsidRPr="00733B64">
        <w:rPr>
          <w:rFonts w:asciiTheme="majorBidi" w:hAnsiTheme="majorBidi" w:cstheme="majorBidi"/>
          <w:sz w:val="24"/>
          <w:szCs w:val="24"/>
        </w:rPr>
        <w:t xml:space="preserve">: </w:t>
      </w:r>
    </w:p>
    <w:p w:rsidR="00BE48AD" w:rsidRPr="00733B64" w:rsidRDefault="00BE48AD" w:rsidP="002E270F">
      <w:pPr>
        <w:pStyle w:val="ListParagraph"/>
        <w:numPr>
          <w:ilvl w:val="0"/>
          <w:numId w:val="42"/>
        </w:numPr>
        <w:autoSpaceDE w:val="0"/>
        <w:autoSpaceDN w:val="0"/>
        <w:adjustRightInd w:val="0"/>
        <w:spacing w:after="0" w:line="360" w:lineRule="auto"/>
        <w:jc w:val="both"/>
        <w:rPr>
          <w:rFonts w:asciiTheme="majorBidi" w:hAnsiTheme="majorBidi" w:cstheme="majorBidi"/>
          <w:sz w:val="24"/>
          <w:szCs w:val="24"/>
        </w:rPr>
      </w:pPr>
      <w:r w:rsidRPr="00733B64">
        <w:rPr>
          <w:rFonts w:asciiTheme="majorBidi" w:hAnsiTheme="majorBidi" w:cstheme="majorBidi"/>
          <w:sz w:val="24"/>
          <w:szCs w:val="24"/>
        </w:rPr>
        <w:t xml:space="preserve">It is the most common side-effects of conventional antipsychotic medications include (orthostatic hypotension, dry mouth, constipation, urinary retention, blurred vision, dry eyes, photophobia, nasal congestion, and decreased memory. </w:t>
      </w:r>
    </w:p>
    <w:p w:rsidR="00BE48AD" w:rsidRPr="00733B64" w:rsidRDefault="00BE48AD" w:rsidP="002E270F">
      <w:pPr>
        <w:pStyle w:val="ListParagraph"/>
        <w:numPr>
          <w:ilvl w:val="0"/>
          <w:numId w:val="42"/>
        </w:numPr>
        <w:autoSpaceDE w:val="0"/>
        <w:autoSpaceDN w:val="0"/>
        <w:adjustRightInd w:val="0"/>
        <w:spacing w:after="0" w:line="360" w:lineRule="auto"/>
        <w:jc w:val="both"/>
        <w:rPr>
          <w:rFonts w:asciiTheme="majorBidi" w:hAnsiTheme="majorBidi" w:cstheme="majorBidi"/>
          <w:sz w:val="24"/>
          <w:szCs w:val="24"/>
        </w:rPr>
      </w:pPr>
      <w:r w:rsidRPr="00733B64">
        <w:rPr>
          <w:rFonts w:asciiTheme="majorBidi" w:hAnsiTheme="majorBidi" w:cstheme="majorBidi"/>
          <w:sz w:val="24"/>
          <w:szCs w:val="24"/>
        </w:rPr>
        <w:t>These side effects usually decrease within 3 to 4 weeks but do not entirely remit.</w:t>
      </w:r>
    </w:p>
    <w:p w:rsidR="00BE48AD" w:rsidRDefault="00BE48AD" w:rsidP="002E270F">
      <w:pPr>
        <w:pStyle w:val="ListParagraph"/>
        <w:numPr>
          <w:ilvl w:val="0"/>
          <w:numId w:val="42"/>
        </w:numPr>
        <w:autoSpaceDE w:val="0"/>
        <w:autoSpaceDN w:val="0"/>
        <w:adjustRightInd w:val="0"/>
        <w:spacing w:after="0" w:line="360" w:lineRule="auto"/>
        <w:jc w:val="both"/>
        <w:rPr>
          <w:rFonts w:asciiTheme="majorBidi" w:hAnsiTheme="majorBidi" w:cstheme="majorBidi"/>
          <w:sz w:val="24"/>
          <w:szCs w:val="24"/>
        </w:rPr>
      </w:pPr>
      <w:r w:rsidRPr="00733B64">
        <w:rPr>
          <w:rFonts w:asciiTheme="majorBidi" w:hAnsiTheme="majorBidi" w:cstheme="majorBidi"/>
          <w:sz w:val="24"/>
          <w:szCs w:val="24"/>
        </w:rPr>
        <w:t xml:space="preserve">Antipsychotics inhibit the action of acetylcholine, the chemical transmitter by which the </w:t>
      </w:r>
      <w:proofErr w:type="spellStart"/>
      <w:r w:rsidRPr="00733B64">
        <w:rPr>
          <w:rFonts w:asciiTheme="majorBidi" w:hAnsiTheme="majorBidi" w:cstheme="majorBidi"/>
          <w:sz w:val="24"/>
          <w:szCs w:val="24"/>
        </w:rPr>
        <w:t>vagus</w:t>
      </w:r>
      <w:proofErr w:type="spellEnd"/>
      <w:r w:rsidRPr="00733B64">
        <w:rPr>
          <w:rFonts w:asciiTheme="majorBidi" w:hAnsiTheme="majorBidi" w:cstheme="majorBidi"/>
          <w:sz w:val="24"/>
          <w:szCs w:val="24"/>
        </w:rPr>
        <w:t xml:space="preserve"> nerve stimulates the stomach and intestines.)</w:t>
      </w:r>
    </w:p>
    <w:p w:rsidR="00CA2064" w:rsidRDefault="00CA2064" w:rsidP="002E270F">
      <w:pPr>
        <w:pStyle w:val="ListParagraph"/>
        <w:autoSpaceDE w:val="0"/>
        <w:autoSpaceDN w:val="0"/>
        <w:adjustRightInd w:val="0"/>
        <w:spacing w:after="0" w:line="360" w:lineRule="auto"/>
        <w:jc w:val="both"/>
        <w:rPr>
          <w:rFonts w:asciiTheme="majorBidi" w:hAnsiTheme="majorBidi" w:cstheme="majorBidi"/>
          <w:sz w:val="24"/>
          <w:szCs w:val="24"/>
        </w:rPr>
      </w:pPr>
    </w:p>
    <w:p w:rsidR="00CA2064" w:rsidRDefault="00CA2064" w:rsidP="002E270F">
      <w:pPr>
        <w:pStyle w:val="ListParagraph"/>
        <w:autoSpaceDE w:val="0"/>
        <w:autoSpaceDN w:val="0"/>
        <w:adjustRightInd w:val="0"/>
        <w:spacing w:after="0" w:line="360" w:lineRule="auto"/>
        <w:jc w:val="both"/>
        <w:rPr>
          <w:rFonts w:asciiTheme="majorBidi" w:hAnsiTheme="majorBidi" w:cstheme="majorBidi"/>
          <w:sz w:val="24"/>
          <w:szCs w:val="24"/>
        </w:rPr>
      </w:pPr>
    </w:p>
    <w:p w:rsidR="00CA2064" w:rsidRPr="00733B64" w:rsidRDefault="00CA2064" w:rsidP="002E270F">
      <w:pPr>
        <w:pStyle w:val="ListParagraph"/>
        <w:autoSpaceDE w:val="0"/>
        <w:autoSpaceDN w:val="0"/>
        <w:adjustRightInd w:val="0"/>
        <w:spacing w:after="0" w:line="360" w:lineRule="auto"/>
        <w:jc w:val="both"/>
        <w:rPr>
          <w:rFonts w:asciiTheme="majorBidi" w:hAnsiTheme="majorBidi" w:cstheme="majorBidi"/>
          <w:sz w:val="24"/>
          <w:szCs w:val="24"/>
        </w:rPr>
      </w:pPr>
    </w:p>
    <w:p w:rsidR="00BE48AD" w:rsidRPr="00733B64" w:rsidRDefault="00BE48AD" w:rsidP="002E270F">
      <w:pPr>
        <w:autoSpaceDE w:val="0"/>
        <w:autoSpaceDN w:val="0"/>
        <w:adjustRightInd w:val="0"/>
        <w:spacing w:after="0" w:line="360" w:lineRule="auto"/>
        <w:jc w:val="both"/>
        <w:rPr>
          <w:rFonts w:asciiTheme="majorBidi" w:hAnsiTheme="majorBidi" w:cstheme="majorBidi"/>
          <w:sz w:val="24"/>
          <w:szCs w:val="24"/>
        </w:rPr>
      </w:pPr>
      <w:r w:rsidRPr="00733B64">
        <w:rPr>
          <w:rFonts w:asciiTheme="majorBidi" w:hAnsiTheme="majorBidi" w:cstheme="majorBidi"/>
          <w:sz w:val="24"/>
          <w:szCs w:val="24"/>
        </w:rPr>
        <w:lastRenderedPageBreak/>
        <w:t>2. Photosensitivity</w:t>
      </w:r>
    </w:p>
    <w:p w:rsidR="00BE48AD" w:rsidRPr="00733B64" w:rsidRDefault="00BE48AD" w:rsidP="002E270F">
      <w:pPr>
        <w:autoSpaceDE w:val="0"/>
        <w:autoSpaceDN w:val="0"/>
        <w:adjustRightInd w:val="0"/>
        <w:spacing w:after="0" w:line="360" w:lineRule="auto"/>
        <w:jc w:val="both"/>
        <w:rPr>
          <w:rFonts w:asciiTheme="majorBidi" w:hAnsiTheme="majorBidi" w:cstheme="majorBidi"/>
          <w:sz w:val="24"/>
          <w:szCs w:val="24"/>
        </w:rPr>
      </w:pPr>
      <w:r w:rsidRPr="00733B64">
        <w:rPr>
          <w:rFonts w:asciiTheme="majorBidi" w:hAnsiTheme="majorBidi" w:cstheme="majorBidi"/>
          <w:sz w:val="24"/>
          <w:szCs w:val="24"/>
        </w:rPr>
        <w:t>3. Extrapyramidal side-effects (EPS)</w:t>
      </w:r>
    </w:p>
    <w:p w:rsidR="00BE48AD" w:rsidRPr="00F11BEB" w:rsidRDefault="00BE48AD" w:rsidP="002E270F">
      <w:pPr>
        <w:pStyle w:val="ListParagraph"/>
        <w:numPr>
          <w:ilvl w:val="0"/>
          <w:numId w:val="43"/>
        </w:numPr>
        <w:autoSpaceDE w:val="0"/>
        <w:autoSpaceDN w:val="0"/>
        <w:adjustRightInd w:val="0"/>
        <w:spacing w:after="0" w:line="360" w:lineRule="auto"/>
        <w:jc w:val="both"/>
        <w:rPr>
          <w:rFonts w:asciiTheme="majorBidi" w:hAnsiTheme="majorBidi" w:cstheme="majorBidi"/>
          <w:sz w:val="24"/>
          <w:szCs w:val="24"/>
          <w:highlight w:val="yellow"/>
        </w:rPr>
      </w:pPr>
      <w:r w:rsidRPr="00F11BEB">
        <w:rPr>
          <w:rFonts w:asciiTheme="majorBidi" w:hAnsiTheme="majorBidi" w:cstheme="majorBidi"/>
          <w:sz w:val="24"/>
          <w:szCs w:val="24"/>
          <w:highlight w:val="yellow"/>
        </w:rPr>
        <w:t>Akathisia: (Not being able to sit). Feeling restless or jittery, needing to fidget, pace around.</w:t>
      </w:r>
    </w:p>
    <w:p w:rsidR="00BE48AD" w:rsidRPr="00F11BEB" w:rsidRDefault="00BE48AD" w:rsidP="002E270F">
      <w:pPr>
        <w:pStyle w:val="ListParagraph"/>
        <w:numPr>
          <w:ilvl w:val="0"/>
          <w:numId w:val="43"/>
        </w:numPr>
        <w:autoSpaceDE w:val="0"/>
        <w:autoSpaceDN w:val="0"/>
        <w:adjustRightInd w:val="0"/>
        <w:spacing w:after="0" w:line="360" w:lineRule="auto"/>
        <w:jc w:val="both"/>
        <w:rPr>
          <w:rFonts w:asciiTheme="majorBidi" w:hAnsiTheme="majorBidi" w:cstheme="majorBidi"/>
          <w:sz w:val="24"/>
          <w:szCs w:val="24"/>
          <w:highlight w:val="yellow"/>
        </w:rPr>
      </w:pPr>
      <w:r w:rsidRPr="00F11BEB">
        <w:rPr>
          <w:rFonts w:asciiTheme="majorBidi" w:hAnsiTheme="majorBidi" w:cstheme="majorBidi"/>
          <w:sz w:val="24"/>
          <w:szCs w:val="24"/>
          <w:highlight w:val="yellow"/>
        </w:rPr>
        <w:t xml:space="preserve">Dystonia: sudden muscle spasm characterized by torticollis (twisting of neck), </w:t>
      </w:r>
      <w:proofErr w:type="spellStart"/>
      <w:r w:rsidRPr="00F11BEB">
        <w:rPr>
          <w:rFonts w:asciiTheme="majorBidi" w:hAnsiTheme="majorBidi" w:cstheme="majorBidi"/>
          <w:sz w:val="24"/>
          <w:szCs w:val="24"/>
          <w:highlight w:val="yellow"/>
        </w:rPr>
        <w:t>opisthotonos</w:t>
      </w:r>
      <w:proofErr w:type="spellEnd"/>
      <w:r w:rsidRPr="00F11BEB">
        <w:rPr>
          <w:rFonts w:asciiTheme="majorBidi" w:hAnsiTheme="majorBidi" w:cstheme="majorBidi"/>
          <w:sz w:val="24"/>
          <w:szCs w:val="24"/>
          <w:highlight w:val="yellow"/>
        </w:rPr>
        <w:t xml:space="preserve"> (spasm of the neck and back forcing the head backwards)</w:t>
      </w:r>
    </w:p>
    <w:p w:rsidR="00BE48AD" w:rsidRPr="00F11BEB" w:rsidRDefault="00BE48AD" w:rsidP="002E270F">
      <w:pPr>
        <w:pStyle w:val="ListParagraph"/>
        <w:numPr>
          <w:ilvl w:val="0"/>
          <w:numId w:val="43"/>
        </w:numPr>
        <w:autoSpaceDE w:val="0"/>
        <w:autoSpaceDN w:val="0"/>
        <w:adjustRightInd w:val="0"/>
        <w:spacing w:after="0" w:line="360" w:lineRule="auto"/>
        <w:jc w:val="both"/>
        <w:rPr>
          <w:rFonts w:asciiTheme="majorBidi" w:hAnsiTheme="majorBidi" w:cstheme="majorBidi"/>
          <w:sz w:val="24"/>
          <w:szCs w:val="24"/>
          <w:highlight w:val="yellow"/>
        </w:rPr>
      </w:pPr>
      <w:r w:rsidRPr="00F11BEB">
        <w:rPr>
          <w:rFonts w:asciiTheme="majorBidi" w:hAnsiTheme="majorBidi" w:cstheme="majorBidi"/>
          <w:sz w:val="24"/>
          <w:szCs w:val="24"/>
          <w:highlight w:val="yellow"/>
        </w:rPr>
        <w:t>Parkinsonism: tremor, stiffness, rigidity, stooped posture, shuffling gait, akinesia (feeling slowed down), and pill-rolling movement of fingers.</w:t>
      </w:r>
    </w:p>
    <w:p w:rsidR="00BE48AD" w:rsidRPr="00F11BEB" w:rsidRDefault="00BE48AD" w:rsidP="002E270F">
      <w:pPr>
        <w:pStyle w:val="ListParagraph"/>
        <w:numPr>
          <w:ilvl w:val="0"/>
          <w:numId w:val="43"/>
        </w:numPr>
        <w:autoSpaceDE w:val="0"/>
        <w:autoSpaceDN w:val="0"/>
        <w:adjustRightInd w:val="0"/>
        <w:spacing w:after="0" w:line="360" w:lineRule="auto"/>
        <w:jc w:val="both"/>
        <w:rPr>
          <w:rFonts w:asciiTheme="majorBidi" w:hAnsiTheme="majorBidi" w:cstheme="majorBidi"/>
          <w:sz w:val="24"/>
          <w:szCs w:val="24"/>
          <w:highlight w:val="yellow"/>
        </w:rPr>
      </w:pPr>
      <w:r w:rsidRPr="00F11BEB">
        <w:rPr>
          <w:rFonts w:asciiTheme="majorBidi" w:hAnsiTheme="majorBidi" w:cstheme="majorBidi"/>
          <w:sz w:val="24"/>
          <w:szCs w:val="24"/>
          <w:highlight w:val="yellow"/>
        </w:rPr>
        <w:t>Neuroleptic malignant syndrome: muscle rigidity, hyperpyrexia, hypertension, confusion, delirium</w:t>
      </w:r>
    </w:p>
    <w:p w:rsidR="00BE48AD" w:rsidRPr="00733B64" w:rsidRDefault="00BE48AD" w:rsidP="002E270F">
      <w:pPr>
        <w:pStyle w:val="ListParagraph"/>
        <w:numPr>
          <w:ilvl w:val="0"/>
          <w:numId w:val="43"/>
        </w:numPr>
        <w:autoSpaceDE w:val="0"/>
        <w:autoSpaceDN w:val="0"/>
        <w:adjustRightInd w:val="0"/>
        <w:spacing w:after="0" w:line="360" w:lineRule="auto"/>
        <w:jc w:val="both"/>
        <w:rPr>
          <w:rFonts w:asciiTheme="majorBidi" w:hAnsiTheme="majorBidi" w:cstheme="majorBidi"/>
          <w:sz w:val="24"/>
          <w:szCs w:val="24"/>
        </w:rPr>
      </w:pPr>
      <w:r w:rsidRPr="00F11BEB">
        <w:rPr>
          <w:rFonts w:asciiTheme="majorBidi" w:hAnsiTheme="majorBidi" w:cstheme="majorBidi"/>
          <w:sz w:val="24"/>
          <w:szCs w:val="24"/>
          <w:highlight w:val="yellow"/>
        </w:rPr>
        <w:t>Tardive dyskinesia: involuntary movements of face and body (lip smacking, tongue protrusion, rocking, foot</w:t>
      </w:r>
      <w:r w:rsidRPr="00733B64">
        <w:rPr>
          <w:rFonts w:asciiTheme="majorBidi" w:hAnsiTheme="majorBidi" w:cstheme="majorBidi"/>
          <w:sz w:val="24"/>
          <w:szCs w:val="24"/>
        </w:rPr>
        <w:t xml:space="preserve"> tapping), impaired gait and posture</w:t>
      </w:r>
    </w:p>
    <w:p w:rsidR="00BE48AD" w:rsidRPr="00733B64" w:rsidRDefault="00BE48AD" w:rsidP="002E270F">
      <w:pPr>
        <w:autoSpaceDE w:val="0"/>
        <w:autoSpaceDN w:val="0"/>
        <w:adjustRightInd w:val="0"/>
        <w:spacing w:after="0" w:line="360" w:lineRule="auto"/>
        <w:ind w:left="360"/>
        <w:jc w:val="both"/>
        <w:rPr>
          <w:rFonts w:asciiTheme="majorBidi" w:hAnsiTheme="majorBidi" w:cstheme="majorBidi"/>
          <w:b/>
          <w:bCs/>
          <w:sz w:val="24"/>
          <w:szCs w:val="24"/>
        </w:rPr>
      </w:pPr>
      <w:r w:rsidRPr="00733B64">
        <w:rPr>
          <w:rFonts w:asciiTheme="majorBidi" w:hAnsiTheme="majorBidi" w:cstheme="majorBidi"/>
          <w:b/>
          <w:bCs/>
          <w:sz w:val="24"/>
          <w:szCs w:val="24"/>
        </w:rPr>
        <w:t>Antipsychotic medication: Toxicity and overdose</w:t>
      </w:r>
    </w:p>
    <w:p w:rsidR="00BE48AD" w:rsidRPr="00733B64" w:rsidRDefault="00BE48AD" w:rsidP="002E270F">
      <w:pPr>
        <w:pStyle w:val="ListParagraph"/>
        <w:numPr>
          <w:ilvl w:val="0"/>
          <w:numId w:val="44"/>
        </w:numPr>
        <w:autoSpaceDE w:val="0"/>
        <w:autoSpaceDN w:val="0"/>
        <w:adjustRightInd w:val="0"/>
        <w:spacing w:after="0" w:line="360" w:lineRule="auto"/>
        <w:jc w:val="both"/>
        <w:rPr>
          <w:rFonts w:asciiTheme="majorBidi" w:hAnsiTheme="majorBidi" w:cstheme="majorBidi"/>
          <w:sz w:val="24"/>
          <w:szCs w:val="24"/>
        </w:rPr>
      </w:pPr>
      <w:r w:rsidRPr="00733B64">
        <w:rPr>
          <w:rFonts w:asciiTheme="majorBidi" w:hAnsiTheme="majorBidi" w:cstheme="majorBidi"/>
          <w:sz w:val="24"/>
          <w:szCs w:val="24"/>
        </w:rPr>
        <w:t>The primary symptom of overdose is CNS depression, which may extend to the point of coma.</w:t>
      </w:r>
    </w:p>
    <w:p w:rsidR="00BE48AD" w:rsidRPr="00733B64" w:rsidRDefault="00BE48AD" w:rsidP="002E270F">
      <w:pPr>
        <w:pStyle w:val="ListParagraph"/>
        <w:numPr>
          <w:ilvl w:val="0"/>
          <w:numId w:val="44"/>
        </w:numPr>
        <w:autoSpaceDE w:val="0"/>
        <w:autoSpaceDN w:val="0"/>
        <w:adjustRightInd w:val="0"/>
        <w:spacing w:after="0" w:line="360" w:lineRule="auto"/>
        <w:jc w:val="both"/>
        <w:rPr>
          <w:rFonts w:asciiTheme="majorBidi" w:hAnsiTheme="majorBidi" w:cstheme="majorBidi"/>
          <w:sz w:val="24"/>
          <w:szCs w:val="24"/>
        </w:rPr>
      </w:pPr>
      <w:r w:rsidRPr="00733B64">
        <w:rPr>
          <w:rFonts w:asciiTheme="majorBidi" w:hAnsiTheme="majorBidi" w:cstheme="majorBidi"/>
          <w:sz w:val="24"/>
          <w:szCs w:val="24"/>
        </w:rPr>
        <w:t>Other symptoms include agitation, restlessness, seizures, fever, EPS, arrhythmias, and hypotension.</w:t>
      </w:r>
    </w:p>
    <w:p w:rsidR="00BE48AD" w:rsidRPr="00733B64" w:rsidRDefault="00BE48AD" w:rsidP="002E270F">
      <w:pPr>
        <w:pStyle w:val="ListParagraph"/>
        <w:numPr>
          <w:ilvl w:val="0"/>
          <w:numId w:val="44"/>
        </w:numPr>
        <w:autoSpaceDE w:val="0"/>
        <w:autoSpaceDN w:val="0"/>
        <w:adjustRightInd w:val="0"/>
        <w:spacing w:after="0" w:line="360" w:lineRule="auto"/>
        <w:jc w:val="both"/>
        <w:rPr>
          <w:rFonts w:asciiTheme="majorBidi" w:hAnsiTheme="majorBidi" w:cstheme="majorBidi"/>
          <w:sz w:val="24"/>
          <w:szCs w:val="24"/>
        </w:rPr>
      </w:pPr>
      <w:r w:rsidRPr="00733B64">
        <w:rPr>
          <w:rFonts w:asciiTheme="majorBidi" w:hAnsiTheme="majorBidi" w:cstheme="majorBidi"/>
          <w:sz w:val="24"/>
          <w:szCs w:val="24"/>
        </w:rPr>
        <w:t>Caring for a client with overdose includes monitoring vital signs, especially of cardiac function; maintaining a patent airway and gastric lavage.</w:t>
      </w:r>
    </w:p>
    <w:p w:rsidR="00BE48AD" w:rsidRPr="00733B64" w:rsidRDefault="00BE48AD" w:rsidP="002E270F">
      <w:pPr>
        <w:pStyle w:val="ListParagraph"/>
        <w:numPr>
          <w:ilvl w:val="0"/>
          <w:numId w:val="44"/>
        </w:numPr>
        <w:autoSpaceDE w:val="0"/>
        <w:autoSpaceDN w:val="0"/>
        <w:adjustRightInd w:val="0"/>
        <w:spacing w:after="0" w:line="360" w:lineRule="auto"/>
        <w:jc w:val="both"/>
        <w:rPr>
          <w:rFonts w:asciiTheme="majorBidi" w:hAnsiTheme="majorBidi" w:cstheme="majorBidi"/>
          <w:sz w:val="24"/>
          <w:szCs w:val="24"/>
        </w:rPr>
      </w:pPr>
      <w:r w:rsidRPr="00733B64">
        <w:rPr>
          <w:rFonts w:asciiTheme="majorBidi" w:hAnsiTheme="majorBidi" w:cstheme="majorBidi"/>
          <w:sz w:val="24"/>
          <w:szCs w:val="24"/>
        </w:rPr>
        <w:t>Antiparkinsonian medications may be given for EPS.</w:t>
      </w:r>
    </w:p>
    <w:p w:rsidR="00BE48AD" w:rsidRPr="00CA2064" w:rsidRDefault="00BE48AD" w:rsidP="002E270F">
      <w:pPr>
        <w:pStyle w:val="ListParagraph"/>
        <w:numPr>
          <w:ilvl w:val="0"/>
          <w:numId w:val="44"/>
        </w:numPr>
        <w:autoSpaceDE w:val="0"/>
        <w:autoSpaceDN w:val="0"/>
        <w:adjustRightInd w:val="0"/>
        <w:spacing w:after="0" w:line="360" w:lineRule="auto"/>
        <w:jc w:val="both"/>
        <w:rPr>
          <w:rFonts w:asciiTheme="majorBidi" w:hAnsiTheme="majorBidi" w:cstheme="majorBidi"/>
          <w:sz w:val="24"/>
          <w:szCs w:val="24"/>
        </w:rPr>
      </w:pPr>
      <w:r w:rsidRPr="00733B64">
        <w:rPr>
          <w:rFonts w:asciiTheme="majorBidi" w:hAnsiTheme="majorBidi" w:cstheme="majorBidi"/>
          <w:sz w:val="24"/>
          <w:szCs w:val="24"/>
        </w:rPr>
        <w:t>Valium (Diazepam) may be given for seizures.</w:t>
      </w:r>
    </w:p>
    <w:p w:rsidR="00BE48AD" w:rsidRPr="00733B64" w:rsidRDefault="00BE48AD" w:rsidP="002E270F">
      <w:pPr>
        <w:autoSpaceDE w:val="0"/>
        <w:autoSpaceDN w:val="0"/>
        <w:adjustRightInd w:val="0"/>
        <w:spacing w:after="0" w:line="360" w:lineRule="auto"/>
        <w:ind w:left="360"/>
        <w:jc w:val="both"/>
        <w:rPr>
          <w:rFonts w:asciiTheme="majorBidi" w:hAnsiTheme="majorBidi" w:cstheme="majorBidi"/>
          <w:b/>
          <w:bCs/>
          <w:sz w:val="24"/>
          <w:szCs w:val="24"/>
        </w:rPr>
      </w:pPr>
      <w:r w:rsidRPr="00733B64">
        <w:rPr>
          <w:rFonts w:asciiTheme="majorBidi" w:hAnsiTheme="majorBidi" w:cstheme="majorBidi"/>
          <w:b/>
          <w:bCs/>
          <w:sz w:val="24"/>
          <w:szCs w:val="24"/>
        </w:rPr>
        <w:t>Second, Antidepressant Drugs</w:t>
      </w:r>
    </w:p>
    <w:p w:rsidR="00BE48AD" w:rsidRPr="00733B64" w:rsidRDefault="00BE48AD" w:rsidP="002E270F">
      <w:pPr>
        <w:pStyle w:val="ListParagraph"/>
        <w:numPr>
          <w:ilvl w:val="0"/>
          <w:numId w:val="45"/>
        </w:numPr>
        <w:autoSpaceDE w:val="0"/>
        <w:autoSpaceDN w:val="0"/>
        <w:adjustRightInd w:val="0"/>
        <w:spacing w:after="0" w:line="360" w:lineRule="auto"/>
        <w:jc w:val="both"/>
        <w:rPr>
          <w:rFonts w:asciiTheme="majorBidi" w:hAnsiTheme="majorBidi" w:cstheme="majorBidi"/>
          <w:sz w:val="24"/>
          <w:szCs w:val="24"/>
        </w:rPr>
      </w:pPr>
      <w:r w:rsidRPr="00733B64">
        <w:rPr>
          <w:rFonts w:asciiTheme="majorBidi" w:hAnsiTheme="majorBidi" w:cstheme="majorBidi"/>
          <w:sz w:val="24"/>
          <w:szCs w:val="24"/>
        </w:rPr>
        <w:t>Antidepressant drugs are primarily used in the treatment of major depressive illness, anxiety disorders, the depressed phase of bipolar disorder, and psychotic depression.</w:t>
      </w:r>
    </w:p>
    <w:p w:rsidR="00BE48AD" w:rsidRPr="00CA2064" w:rsidRDefault="00BE48AD" w:rsidP="002E270F">
      <w:pPr>
        <w:pStyle w:val="ListParagraph"/>
        <w:numPr>
          <w:ilvl w:val="0"/>
          <w:numId w:val="45"/>
        </w:numPr>
        <w:autoSpaceDE w:val="0"/>
        <w:autoSpaceDN w:val="0"/>
        <w:adjustRightInd w:val="0"/>
        <w:spacing w:after="0" w:line="360" w:lineRule="auto"/>
        <w:jc w:val="both"/>
        <w:rPr>
          <w:rFonts w:asciiTheme="majorBidi" w:hAnsiTheme="majorBidi" w:cstheme="majorBidi"/>
          <w:sz w:val="24"/>
          <w:szCs w:val="24"/>
        </w:rPr>
      </w:pPr>
      <w:r w:rsidRPr="00733B64">
        <w:rPr>
          <w:rFonts w:asciiTheme="majorBidi" w:hAnsiTheme="majorBidi" w:cstheme="majorBidi"/>
          <w:sz w:val="24"/>
          <w:szCs w:val="24"/>
        </w:rPr>
        <w:t>Antidepressants interact with the two neurotransmitters, norepinephrine and serotonin, that regulate mood, arousal, attention, sensory processing, and appetite.</w:t>
      </w:r>
    </w:p>
    <w:p w:rsidR="00BE48AD" w:rsidRPr="00733B64" w:rsidRDefault="00BE48AD" w:rsidP="002E270F">
      <w:pPr>
        <w:pStyle w:val="ListParagraph"/>
        <w:autoSpaceDE w:val="0"/>
        <w:autoSpaceDN w:val="0"/>
        <w:adjustRightInd w:val="0"/>
        <w:spacing w:after="0" w:line="360" w:lineRule="auto"/>
        <w:jc w:val="both"/>
        <w:rPr>
          <w:rFonts w:asciiTheme="majorBidi" w:hAnsiTheme="majorBidi" w:cstheme="majorBidi"/>
          <w:b/>
          <w:bCs/>
          <w:sz w:val="24"/>
          <w:szCs w:val="24"/>
        </w:rPr>
      </w:pPr>
      <w:r w:rsidRPr="00733B64">
        <w:rPr>
          <w:rFonts w:asciiTheme="majorBidi" w:hAnsiTheme="majorBidi" w:cstheme="majorBidi"/>
          <w:b/>
          <w:bCs/>
          <w:sz w:val="24"/>
          <w:szCs w:val="24"/>
        </w:rPr>
        <w:t>Antidepressants are divided into four groups:</w:t>
      </w:r>
    </w:p>
    <w:p w:rsidR="00BE48AD" w:rsidRPr="00733B64" w:rsidRDefault="00BE48AD" w:rsidP="002E270F">
      <w:pPr>
        <w:pStyle w:val="ListParagraph"/>
        <w:autoSpaceDE w:val="0"/>
        <w:autoSpaceDN w:val="0"/>
        <w:adjustRightInd w:val="0"/>
        <w:spacing w:after="0" w:line="360" w:lineRule="auto"/>
        <w:jc w:val="both"/>
        <w:rPr>
          <w:rFonts w:asciiTheme="majorBidi" w:hAnsiTheme="majorBidi" w:cstheme="majorBidi"/>
          <w:sz w:val="24"/>
          <w:szCs w:val="24"/>
        </w:rPr>
      </w:pPr>
      <w:r w:rsidRPr="00733B64">
        <w:rPr>
          <w:rFonts w:asciiTheme="majorBidi" w:hAnsiTheme="majorBidi" w:cstheme="majorBidi"/>
          <w:sz w:val="24"/>
          <w:szCs w:val="24"/>
        </w:rPr>
        <w:t>1. Tricyclic and the related cyclic antidepressants (need 4 to 6 weeks for effectiveness</w:t>
      </w:r>
    </w:p>
    <w:p w:rsidR="00BE48AD" w:rsidRPr="00733B64" w:rsidRDefault="00BE48AD" w:rsidP="002E270F">
      <w:pPr>
        <w:pStyle w:val="ListParagraph"/>
        <w:autoSpaceDE w:val="0"/>
        <w:autoSpaceDN w:val="0"/>
        <w:adjustRightInd w:val="0"/>
        <w:spacing w:after="0" w:line="360" w:lineRule="auto"/>
        <w:jc w:val="both"/>
        <w:rPr>
          <w:rFonts w:asciiTheme="majorBidi" w:hAnsiTheme="majorBidi" w:cstheme="majorBidi"/>
          <w:sz w:val="24"/>
          <w:szCs w:val="24"/>
        </w:rPr>
      </w:pPr>
      <w:r w:rsidRPr="00733B64">
        <w:rPr>
          <w:rFonts w:asciiTheme="majorBidi" w:hAnsiTheme="majorBidi" w:cstheme="majorBidi"/>
          <w:sz w:val="24"/>
          <w:szCs w:val="24"/>
        </w:rPr>
        <w:t>2. Selective serotonin reuptake inhibitors (SSRIs) need 2 to 4 weeks for effectiveness</w:t>
      </w:r>
    </w:p>
    <w:p w:rsidR="00CA2064" w:rsidRDefault="00BE48AD" w:rsidP="002E270F">
      <w:pPr>
        <w:pStyle w:val="ListParagraph"/>
        <w:autoSpaceDE w:val="0"/>
        <w:autoSpaceDN w:val="0"/>
        <w:adjustRightInd w:val="0"/>
        <w:spacing w:after="0" w:line="360" w:lineRule="auto"/>
        <w:jc w:val="both"/>
        <w:rPr>
          <w:rFonts w:asciiTheme="majorBidi" w:hAnsiTheme="majorBidi" w:cstheme="majorBidi"/>
          <w:sz w:val="24"/>
          <w:szCs w:val="24"/>
        </w:rPr>
      </w:pPr>
      <w:r w:rsidRPr="00733B64">
        <w:rPr>
          <w:rFonts w:asciiTheme="majorBidi" w:hAnsiTheme="majorBidi" w:cstheme="majorBidi"/>
          <w:sz w:val="24"/>
          <w:szCs w:val="24"/>
        </w:rPr>
        <w:t>3. MAO inhibitors (MAOIs) need 2 to 3 weeks for effectiveness</w:t>
      </w:r>
    </w:p>
    <w:p w:rsidR="00BE48AD" w:rsidRPr="00CA2064" w:rsidRDefault="00BE48AD" w:rsidP="002E270F">
      <w:pPr>
        <w:pStyle w:val="ListParagraph"/>
        <w:autoSpaceDE w:val="0"/>
        <w:autoSpaceDN w:val="0"/>
        <w:adjustRightInd w:val="0"/>
        <w:spacing w:after="0" w:line="360" w:lineRule="auto"/>
        <w:jc w:val="both"/>
        <w:rPr>
          <w:rFonts w:asciiTheme="majorBidi" w:hAnsiTheme="majorBidi" w:cstheme="majorBidi"/>
          <w:sz w:val="24"/>
          <w:szCs w:val="24"/>
        </w:rPr>
      </w:pPr>
      <w:r w:rsidRPr="00CA2064">
        <w:rPr>
          <w:rFonts w:asciiTheme="majorBidi" w:hAnsiTheme="majorBidi" w:cstheme="majorBidi"/>
          <w:sz w:val="24"/>
          <w:szCs w:val="24"/>
        </w:rPr>
        <w:br/>
      </w:r>
      <w:r w:rsidRPr="00CA2064">
        <w:rPr>
          <w:rFonts w:asciiTheme="majorBidi" w:hAnsiTheme="majorBidi" w:cstheme="majorBidi"/>
          <w:b/>
          <w:bCs/>
          <w:sz w:val="24"/>
          <w:szCs w:val="24"/>
        </w:rPr>
        <w:t>Therapeutic effects</w:t>
      </w:r>
    </w:p>
    <w:p w:rsidR="00BE48AD" w:rsidRPr="00733B64" w:rsidRDefault="00BE48AD" w:rsidP="002E270F">
      <w:pPr>
        <w:pStyle w:val="ListParagraph"/>
        <w:numPr>
          <w:ilvl w:val="0"/>
          <w:numId w:val="45"/>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It is believed that during depressive episode, there is a functional deficiency of these neurotransmitters or hyposensitive receptors.</w:t>
      </w:r>
    </w:p>
    <w:p w:rsidR="00BE48AD" w:rsidRPr="00733B64" w:rsidRDefault="00BE48AD" w:rsidP="002E270F">
      <w:pPr>
        <w:pStyle w:val="ListParagraph"/>
        <w:numPr>
          <w:ilvl w:val="0"/>
          <w:numId w:val="45"/>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lastRenderedPageBreak/>
        <w:t>Antidepressant medications increase the amount of available neurotransmitters by inhibiting neurotransmitter reuptake, by inhibiting monoamine oxidase (MAO) or by blocking certain receptors.</w:t>
      </w:r>
    </w:p>
    <w:p w:rsidR="00BE48AD" w:rsidRPr="00733B64" w:rsidRDefault="00BE48AD" w:rsidP="002E270F">
      <w:pPr>
        <w:pStyle w:val="ListParagraph"/>
        <w:numPr>
          <w:ilvl w:val="0"/>
          <w:numId w:val="45"/>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Antidepressants do not cause dependence, tolerance, addiction or withdrawal.</w:t>
      </w:r>
    </w:p>
    <w:p w:rsidR="00BE48AD" w:rsidRPr="00092C93" w:rsidRDefault="00BE48AD" w:rsidP="002E270F">
      <w:pPr>
        <w:spacing w:line="360" w:lineRule="auto"/>
        <w:ind w:left="360"/>
        <w:jc w:val="both"/>
        <w:rPr>
          <w:rFonts w:asciiTheme="majorBidi" w:hAnsiTheme="majorBidi" w:cstheme="majorBidi"/>
          <w:b/>
          <w:bCs/>
          <w:sz w:val="24"/>
          <w:szCs w:val="24"/>
        </w:rPr>
      </w:pPr>
      <w:r w:rsidRPr="00092C93">
        <w:rPr>
          <w:rFonts w:asciiTheme="majorBidi" w:hAnsiTheme="majorBidi" w:cstheme="majorBidi"/>
          <w:b/>
          <w:bCs/>
          <w:sz w:val="24"/>
          <w:szCs w:val="24"/>
        </w:rPr>
        <w:t xml:space="preserve"> Antidepressant medications can be classified as:</w:t>
      </w:r>
    </w:p>
    <w:p w:rsidR="00BE48AD" w:rsidRPr="00733B64" w:rsidRDefault="00BE48AD" w:rsidP="002E270F">
      <w:pPr>
        <w:pStyle w:val="ListParagraph"/>
        <w:numPr>
          <w:ilvl w:val="0"/>
          <w:numId w:val="46"/>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 xml:space="preserve">Older generation agents: </w:t>
      </w:r>
      <w:proofErr w:type="spellStart"/>
      <w:r w:rsidRPr="00733B64">
        <w:rPr>
          <w:rFonts w:asciiTheme="majorBidi" w:hAnsiTheme="majorBidi" w:cstheme="majorBidi"/>
          <w:sz w:val="24"/>
          <w:szCs w:val="24"/>
        </w:rPr>
        <w:t>multicyclics</w:t>
      </w:r>
      <w:proofErr w:type="spellEnd"/>
      <w:r w:rsidRPr="00733B64">
        <w:rPr>
          <w:rFonts w:asciiTheme="majorBidi" w:hAnsiTheme="majorBidi" w:cstheme="majorBidi"/>
          <w:sz w:val="24"/>
          <w:szCs w:val="24"/>
        </w:rPr>
        <w:t xml:space="preserve"> and monoamine oxidase inhibitors (MAOIs)</w:t>
      </w:r>
    </w:p>
    <w:p w:rsidR="00BE48AD" w:rsidRPr="00733B64" w:rsidRDefault="00BE48AD" w:rsidP="002E270F">
      <w:pPr>
        <w:pStyle w:val="ListParagraph"/>
        <w:numPr>
          <w:ilvl w:val="0"/>
          <w:numId w:val="46"/>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New generation agents: selective serotonin reuptake inhibitors (SSRIs) and serotonin-norepinephrine reuptake inhibitors (SNRIs).</w:t>
      </w:r>
    </w:p>
    <w:p w:rsidR="00BE48AD" w:rsidRPr="00733B64" w:rsidRDefault="00BE48AD" w:rsidP="002E270F">
      <w:pPr>
        <w:spacing w:line="360" w:lineRule="auto"/>
        <w:jc w:val="both"/>
        <w:rPr>
          <w:rFonts w:asciiTheme="majorBidi" w:hAnsiTheme="majorBidi" w:cstheme="majorBidi"/>
          <w:b/>
          <w:bCs/>
          <w:sz w:val="24"/>
          <w:szCs w:val="24"/>
        </w:rPr>
      </w:pPr>
      <w:r w:rsidRPr="00733B64">
        <w:rPr>
          <w:rFonts w:asciiTheme="majorBidi" w:hAnsiTheme="majorBidi" w:cstheme="majorBidi"/>
          <w:b/>
          <w:bCs/>
          <w:sz w:val="24"/>
          <w:szCs w:val="24"/>
        </w:rPr>
        <w:t>Side Effects of Antidepressant medications</w:t>
      </w:r>
    </w:p>
    <w:p w:rsidR="00BE48AD" w:rsidRPr="00733B64" w:rsidRDefault="00BE48AD" w:rsidP="002E270F">
      <w:pPr>
        <w:pStyle w:val="ListParagraph"/>
        <w:numPr>
          <w:ilvl w:val="0"/>
          <w:numId w:val="47"/>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 xml:space="preserve">Both </w:t>
      </w:r>
      <w:proofErr w:type="spellStart"/>
      <w:r w:rsidRPr="00733B64">
        <w:rPr>
          <w:rFonts w:asciiTheme="majorBidi" w:hAnsiTheme="majorBidi" w:cstheme="majorBidi"/>
          <w:sz w:val="24"/>
          <w:szCs w:val="24"/>
        </w:rPr>
        <w:t>multicyclics</w:t>
      </w:r>
      <w:proofErr w:type="spellEnd"/>
      <w:r w:rsidRPr="00733B64">
        <w:rPr>
          <w:rFonts w:asciiTheme="majorBidi" w:hAnsiTheme="majorBidi" w:cstheme="majorBidi"/>
          <w:sz w:val="24"/>
          <w:szCs w:val="24"/>
        </w:rPr>
        <w:t xml:space="preserve"> and MAOIs may have anticholinergic effects, such as dry mouth, blurred vision, urinary retention and constipation.</w:t>
      </w:r>
    </w:p>
    <w:p w:rsidR="00BE48AD" w:rsidRPr="00733B64" w:rsidRDefault="00BE48AD" w:rsidP="002E270F">
      <w:pPr>
        <w:pStyle w:val="ListParagraph"/>
        <w:numPr>
          <w:ilvl w:val="0"/>
          <w:numId w:val="47"/>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CNS effects include drowsiness, lethargy, insomnia and restlessness.</w:t>
      </w:r>
    </w:p>
    <w:p w:rsidR="00BE48AD" w:rsidRPr="00733B64" w:rsidRDefault="00BE48AD" w:rsidP="002E270F">
      <w:pPr>
        <w:pStyle w:val="ListParagraph"/>
        <w:numPr>
          <w:ilvl w:val="0"/>
          <w:numId w:val="47"/>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In the early phases of treatment, orthostatic hypotension and tachycardia may occur.</w:t>
      </w:r>
    </w:p>
    <w:p w:rsidR="00BE48AD" w:rsidRPr="00733B64" w:rsidRDefault="00BE48AD" w:rsidP="002E270F">
      <w:pPr>
        <w:pStyle w:val="ListParagraph"/>
        <w:numPr>
          <w:ilvl w:val="0"/>
          <w:numId w:val="47"/>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The common know side effects are sexual dysfunction and weight gain.</w:t>
      </w:r>
    </w:p>
    <w:p w:rsidR="00BE48AD" w:rsidRPr="00733B64" w:rsidRDefault="00BE48AD" w:rsidP="002E270F">
      <w:pPr>
        <w:pStyle w:val="ListParagraph"/>
        <w:numPr>
          <w:ilvl w:val="0"/>
          <w:numId w:val="47"/>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 xml:space="preserve">Some medications cause sever sexual impairment and excessive weight gain, e.g. Elavil (amitriptyline), </w:t>
      </w:r>
      <w:proofErr w:type="spellStart"/>
      <w:r w:rsidRPr="00733B64">
        <w:rPr>
          <w:rFonts w:asciiTheme="majorBidi" w:hAnsiTheme="majorBidi" w:cstheme="majorBidi"/>
          <w:sz w:val="24"/>
          <w:szCs w:val="24"/>
        </w:rPr>
        <w:t>Adapin</w:t>
      </w:r>
      <w:proofErr w:type="spellEnd"/>
      <w:r w:rsidRPr="00733B64">
        <w:rPr>
          <w:rFonts w:asciiTheme="majorBidi" w:hAnsiTheme="majorBidi" w:cstheme="majorBidi"/>
          <w:sz w:val="24"/>
          <w:szCs w:val="24"/>
        </w:rPr>
        <w:t xml:space="preserve"> (doxepin) and </w:t>
      </w:r>
      <w:proofErr w:type="spellStart"/>
      <w:r w:rsidRPr="00733B64">
        <w:rPr>
          <w:rFonts w:asciiTheme="majorBidi" w:hAnsiTheme="majorBidi" w:cstheme="majorBidi"/>
          <w:sz w:val="24"/>
          <w:szCs w:val="24"/>
        </w:rPr>
        <w:t>Anafranil</w:t>
      </w:r>
      <w:proofErr w:type="spellEnd"/>
      <w:r w:rsidRPr="00733B64">
        <w:rPr>
          <w:rFonts w:asciiTheme="majorBidi" w:hAnsiTheme="majorBidi" w:cstheme="majorBidi"/>
          <w:sz w:val="24"/>
          <w:szCs w:val="24"/>
        </w:rPr>
        <w:t xml:space="preserve"> (clomipramine).</w:t>
      </w:r>
    </w:p>
    <w:p w:rsidR="00BE48AD" w:rsidRPr="00733B64" w:rsidRDefault="00BE48AD" w:rsidP="002E270F">
      <w:pPr>
        <w:pStyle w:val="ListParagraph"/>
        <w:numPr>
          <w:ilvl w:val="0"/>
          <w:numId w:val="47"/>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 xml:space="preserve">The SSRIs and SNRIs have fewer anticholinergic effects, fewer cardiac effects, fewer sexual problems, less sedation and less weight gain. </w:t>
      </w:r>
    </w:p>
    <w:p w:rsidR="00BE48AD" w:rsidRPr="00733B64" w:rsidRDefault="00BE48AD" w:rsidP="002E270F">
      <w:pPr>
        <w:pStyle w:val="ListParagraph"/>
        <w:numPr>
          <w:ilvl w:val="0"/>
          <w:numId w:val="47"/>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MAOIs decrease the amount of monoamine oxidase in the liver, which breaks down the essential amino acids tyramine and tryptophan.</w:t>
      </w:r>
    </w:p>
    <w:p w:rsidR="00BE48AD" w:rsidRPr="00733B64" w:rsidRDefault="00BE48AD" w:rsidP="002E270F">
      <w:pPr>
        <w:spacing w:line="360" w:lineRule="auto"/>
        <w:ind w:left="360"/>
        <w:jc w:val="both"/>
        <w:rPr>
          <w:rFonts w:asciiTheme="majorBidi" w:hAnsiTheme="majorBidi" w:cstheme="majorBidi"/>
          <w:b/>
          <w:bCs/>
          <w:sz w:val="24"/>
          <w:szCs w:val="24"/>
        </w:rPr>
      </w:pPr>
      <w:r w:rsidRPr="00733B64">
        <w:rPr>
          <w:rFonts w:asciiTheme="majorBidi" w:hAnsiTheme="majorBidi" w:cstheme="majorBidi"/>
          <w:b/>
          <w:bCs/>
          <w:sz w:val="24"/>
          <w:szCs w:val="24"/>
        </w:rPr>
        <w:t>Toxicity and overdose</w:t>
      </w:r>
    </w:p>
    <w:p w:rsidR="00BE48AD" w:rsidRPr="00733B64" w:rsidRDefault="00BE48AD" w:rsidP="002E270F">
      <w:pPr>
        <w:pStyle w:val="ListParagraph"/>
        <w:numPr>
          <w:ilvl w:val="0"/>
          <w:numId w:val="48"/>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If MAOIs and other antidepressants are administered together, serious reactions may occur.</w:t>
      </w:r>
    </w:p>
    <w:p w:rsidR="00BE48AD" w:rsidRPr="00733B64" w:rsidRDefault="00BE48AD" w:rsidP="002E270F">
      <w:pPr>
        <w:pStyle w:val="ListParagraph"/>
        <w:numPr>
          <w:ilvl w:val="0"/>
          <w:numId w:val="48"/>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CAUTION! Seven to 14 days should elapse between the use of MAOIs and other antidepressants.</w:t>
      </w:r>
    </w:p>
    <w:p w:rsidR="00BE48AD" w:rsidRPr="00733B64" w:rsidRDefault="00BE48AD" w:rsidP="002E270F">
      <w:pPr>
        <w:spacing w:line="360" w:lineRule="auto"/>
        <w:jc w:val="both"/>
        <w:rPr>
          <w:rFonts w:asciiTheme="majorBidi" w:hAnsiTheme="majorBidi" w:cstheme="majorBidi"/>
          <w:b/>
          <w:bCs/>
          <w:sz w:val="24"/>
          <w:szCs w:val="24"/>
        </w:rPr>
      </w:pPr>
      <w:r w:rsidRPr="00733B64">
        <w:rPr>
          <w:rFonts w:asciiTheme="majorBidi" w:hAnsiTheme="majorBidi" w:cstheme="majorBidi"/>
          <w:b/>
          <w:bCs/>
          <w:sz w:val="24"/>
          <w:szCs w:val="24"/>
        </w:rPr>
        <w:t xml:space="preserve">Third: Antianxiety medication </w:t>
      </w:r>
    </w:p>
    <w:p w:rsidR="00BE48AD" w:rsidRPr="00733B64" w:rsidRDefault="00BE48AD" w:rsidP="002E270F">
      <w:pPr>
        <w:pStyle w:val="ListParagraph"/>
        <w:numPr>
          <w:ilvl w:val="0"/>
          <w:numId w:val="50"/>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High-potency and short-acting benzodiazepines include Xanax (alprazolam), Ativan (</w:t>
      </w:r>
      <w:proofErr w:type="spellStart"/>
      <w:r w:rsidRPr="00733B64">
        <w:rPr>
          <w:rFonts w:asciiTheme="majorBidi" w:hAnsiTheme="majorBidi" w:cstheme="majorBidi"/>
          <w:sz w:val="24"/>
          <w:szCs w:val="24"/>
        </w:rPr>
        <w:t>lorazepam</w:t>
      </w:r>
      <w:proofErr w:type="spellEnd"/>
      <w:r w:rsidRPr="00733B64">
        <w:rPr>
          <w:rFonts w:asciiTheme="majorBidi" w:hAnsiTheme="majorBidi" w:cstheme="majorBidi"/>
          <w:sz w:val="24"/>
          <w:szCs w:val="24"/>
        </w:rPr>
        <w:t xml:space="preserve">), </w:t>
      </w:r>
      <w:proofErr w:type="spellStart"/>
      <w:r w:rsidRPr="00733B64">
        <w:rPr>
          <w:rFonts w:asciiTheme="majorBidi" w:hAnsiTheme="majorBidi" w:cstheme="majorBidi"/>
          <w:sz w:val="24"/>
          <w:szCs w:val="24"/>
        </w:rPr>
        <w:t>Paxipam</w:t>
      </w:r>
      <w:proofErr w:type="spellEnd"/>
      <w:r w:rsidRPr="00733B64">
        <w:rPr>
          <w:rFonts w:asciiTheme="majorBidi" w:hAnsiTheme="majorBidi" w:cstheme="majorBidi"/>
          <w:sz w:val="24"/>
          <w:szCs w:val="24"/>
        </w:rPr>
        <w:t xml:space="preserve"> (</w:t>
      </w:r>
      <w:proofErr w:type="spellStart"/>
      <w:r w:rsidRPr="00733B64">
        <w:rPr>
          <w:rFonts w:asciiTheme="majorBidi" w:hAnsiTheme="majorBidi" w:cstheme="majorBidi"/>
          <w:sz w:val="24"/>
          <w:szCs w:val="24"/>
        </w:rPr>
        <w:t>halazepam</w:t>
      </w:r>
      <w:proofErr w:type="spellEnd"/>
      <w:r w:rsidRPr="00733B64">
        <w:rPr>
          <w:rFonts w:asciiTheme="majorBidi" w:hAnsiTheme="majorBidi" w:cstheme="majorBidi"/>
          <w:sz w:val="24"/>
          <w:szCs w:val="24"/>
        </w:rPr>
        <w:t xml:space="preserve">) and </w:t>
      </w:r>
      <w:proofErr w:type="spellStart"/>
      <w:r w:rsidRPr="00733B64">
        <w:rPr>
          <w:rFonts w:asciiTheme="majorBidi" w:hAnsiTheme="majorBidi" w:cstheme="majorBidi"/>
          <w:sz w:val="24"/>
          <w:szCs w:val="24"/>
        </w:rPr>
        <w:t>Serax</w:t>
      </w:r>
      <w:proofErr w:type="spellEnd"/>
      <w:r w:rsidRPr="00733B64">
        <w:rPr>
          <w:rFonts w:asciiTheme="majorBidi" w:hAnsiTheme="majorBidi" w:cstheme="majorBidi"/>
          <w:sz w:val="24"/>
          <w:szCs w:val="24"/>
        </w:rPr>
        <w:t xml:space="preserve"> (</w:t>
      </w:r>
      <w:proofErr w:type="spellStart"/>
      <w:r w:rsidRPr="00733B64">
        <w:rPr>
          <w:rFonts w:asciiTheme="majorBidi" w:hAnsiTheme="majorBidi" w:cstheme="majorBidi"/>
          <w:sz w:val="24"/>
          <w:szCs w:val="24"/>
        </w:rPr>
        <w:t>oxazepam</w:t>
      </w:r>
      <w:proofErr w:type="spellEnd"/>
      <w:r w:rsidRPr="00733B64">
        <w:rPr>
          <w:rFonts w:asciiTheme="majorBidi" w:hAnsiTheme="majorBidi" w:cstheme="majorBidi"/>
          <w:sz w:val="24"/>
          <w:szCs w:val="24"/>
        </w:rPr>
        <w:t>).</w:t>
      </w:r>
    </w:p>
    <w:p w:rsidR="00BE48AD" w:rsidRPr="00733B64" w:rsidRDefault="00BE48AD" w:rsidP="002E270F">
      <w:pPr>
        <w:pStyle w:val="ListParagraph"/>
        <w:numPr>
          <w:ilvl w:val="0"/>
          <w:numId w:val="50"/>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lastRenderedPageBreak/>
        <w:t xml:space="preserve">Low-potency and long-acting benzodiazepines include </w:t>
      </w:r>
      <w:proofErr w:type="spellStart"/>
      <w:r w:rsidRPr="00733B64">
        <w:rPr>
          <w:rFonts w:asciiTheme="majorBidi" w:hAnsiTheme="majorBidi" w:cstheme="majorBidi"/>
          <w:sz w:val="24"/>
          <w:szCs w:val="24"/>
        </w:rPr>
        <w:t>Tranxene</w:t>
      </w:r>
      <w:proofErr w:type="spellEnd"/>
      <w:r w:rsidRPr="00733B64">
        <w:rPr>
          <w:rFonts w:asciiTheme="majorBidi" w:hAnsiTheme="majorBidi" w:cstheme="majorBidi"/>
          <w:sz w:val="24"/>
          <w:szCs w:val="24"/>
        </w:rPr>
        <w:t xml:space="preserve"> (</w:t>
      </w:r>
      <w:proofErr w:type="spellStart"/>
      <w:r w:rsidRPr="00733B64">
        <w:rPr>
          <w:rFonts w:asciiTheme="majorBidi" w:hAnsiTheme="majorBidi" w:cstheme="majorBidi"/>
          <w:sz w:val="24"/>
          <w:szCs w:val="24"/>
        </w:rPr>
        <w:t>clorazepate</w:t>
      </w:r>
      <w:proofErr w:type="spellEnd"/>
      <w:r w:rsidRPr="00733B64">
        <w:rPr>
          <w:rFonts w:asciiTheme="majorBidi" w:hAnsiTheme="majorBidi" w:cstheme="majorBidi"/>
          <w:sz w:val="24"/>
          <w:szCs w:val="24"/>
        </w:rPr>
        <w:t>), Valium (diazepam) and Librium (</w:t>
      </w:r>
      <w:proofErr w:type="spellStart"/>
      <w:r w:rsidRPr="00733B64">
        <w:rPr>
          <w:rFonts w:asciiTheme="majorBidi" w:hAnsiTheme="majorBidi" w:cstheme="majorBidi"/>
          <w:sz w:val="24"/>
          <w:szCs w:val="24"/>
        </w:rPr>
        <w:t>chlordiazepoxide</w:t>
      </w:r>
      <w:proofErr w:type="spellEnd"/>
      <w:r w:rsidRPr="00733B64">
        <w:rPr>
          <w:rFonts w:asciiTheme="majorBidi" w:hAnsiTheme="majorBidi" w:cstheme="majorBidi"/>
          <w:sz w:val="24"/>
          <w:szCs w:val="24"/>
        </w:rPr>
        <w:t>).</w:t>
      </w:r>
    </w:p>
    <w:p w:rsidR="00BE48AD" w:rsidRPr="00733B64" w:rsidRDefault="00BE48AD" w:rsidP="002E270F">
      <w:pPr>
        <w:spacing w:line="360" w:lineRule="auto"/>
        <w:jc w:val="both"/>
        <w:rPr>
          <w:rFonts w:asciiTheme="majorBidi" w:hAnsiTheme="majorBidi" w:cstheme="majorBidi"/>
          <w:b/>
          <w:bCs/>
          <w:sz w:val="24"/>
          <w:szCs w:val="24"/>
        </w:rPr>
      </w:pPr>
      <w:r w:rsidRPr="00733B64">
        <w:rPr>
          <w:rFonts w:asciiTheme="majorBidi" w:hAnsiTheme="majorBidi" w:cstheme="majorBidi"/>
          <w:b/>
          <w:bCs/>
          <w:sz w:val="24"/>
          <w:szCs w:val="24"/>
        </w:rPr>
        <w:t>Therapeutic effects</w:t>
      </w:r>
    </w:p>
    <w:p w:rsidR="00BE48AD" w:rsidRPr="00733B64" w:rsidRDefault="00BE48AD" w:rsidP="002E270F">
      <w:pPr>
        <w:pStyle w:val="ListParagraph"/>
        <w:numPr>
          <w:ilvl w:val="0"/>
          <w:numId w:val="49"/>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Benzodiazepine antianxiety medications act on the limbic system (the emotional brain)</w:t>
      </w:r>
    </w:p>
    <w:p w:rsidR="00BE48AD" w:rsidRPr="00733B64" w:rsidRDefault="00BE48AD" w:rsidP="002E270F">
      <w:pPr>
        <w:pStyle w:val="ListParagraph"/>
        <w:numPr>
          <w:ilvl w:val="0"/>
          <w:numId w:val="49"/>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They produce a calming effect by increasing the effects of gamma aminobutyric acid (GABA) which reducing neuronal excitability (regulation of muscle tone).</w:t>
      </w:r>
    </w:p>
    <w:p w:rsidR="00BE48AD" w:rsidRPr="00733B64" w:rsidRDefault="00BE48AD" w:rsidP="002E270F">
      <w:pPr>
        <w:pStyle w:val="ListParagraph"/>
        <w:numPr>
          <w:ilvl w:val="0"/>
          <w:numId w:val="49"/>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CNS depression can range from mild sedation to coma.</w:t>
      </w:r>
    </w:p>
    <w:p w:rsidR="00BE48AD" w:rsidRPr="00CA2064" w:rsidRDefault="00BE48AD" w:rsidP="002E270F">
      <w:pPr>
        <w:pStyle w:val="ListParagraph"/>
        <w:numPr>
          <w:ilvl w:val="0"/>
          <w:numId w:val="49"/>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Other physiological effects include skeletal muscle relaxatio</w:t>
      </w:r>
      <w:r w:rsidR="00CA2064">
        <w:rPr>
          <w:rFonts w:asciiTheme="majorBidi" w:hAnsiTheme="majorBidi" w:cstheme="majorBidi"/>
          <w:sz w:val="24"/>
          <w:szCs w:val="24"/>
        </w:rPr>
        <w:t>n and anticonvulsant properties</w:t>
      </w:r>
    </w:p>
    <w:p w:rsidR="00BE48AD" w:rsidRPr="00CA2064" w:rsidRDefault="00CA2064" w:rsidP="002E270F">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Side Effects</w:t>
      </w:r>
    </w:p>
    <w:p w:rsidR="00BE48AD" w:rsidRPr="00733B64" w:rsidRDefault="00BE48AD" w:rsidP="002E270F">
      <w:pPr>
        <w:pStyle w:val="ListParagraph"/>
        <w:numPr>
          <w:ilvl w:val="0"/>
          <w:numId w:val="51"/>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General sedative effects including drowsiness, fatigue, dizziness and psychomotor impairment.</w:t>
      </w:r>
    </w:p>
    <w:p w:rsidR="00BE48AD" w:rsidRPr="00733B64" w:rsidRDefault="00BE48AD" w:rsidP="002E270F">
      <w:pPr>
        <w:pStyle w:val="ListParagraph"/>
        <w:numPr>
          <w:ilvl w:val="0"/>
          <w:numId w:val="51"/>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Long-term benzodiazepine has tendency to cause physical dependence.</w:t>
      </w:r>
    </w:p>
    <w:p w:rsidR="00BE48AD" w:rsidRPr="00733B64" w:rsidRDefault="00BE48AD" w:rsidP="002E270F">
      <w:pPr>
        <w:pStyle w:val="ListParagraph"/>
        <w:numPr>
          <w:ilvl w:val="0"/>
          <w:numId w:val="51"/>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It is common for clients who fear the return of anxiety symptoms or believe they are incapable of handling anxiety without the drugs to overuse or abuse drugs</w:t>
      </w:r>
    </w:p>
    <w:p w:rsidR="00BE48AD" w:rsidRPr="00733B64" w:rsidRDefault="00BE48AD" w:rsidP="002E270F">
      <w:pPr>
        <w:spacing w:line="360" w:lineRule="auto"/>
        <w:jc w:val="both"/>
        <w:rPr>
          <w:rFonts w:asciiTheme="majorBidi" w:hAnsiTheme="majorBidi" w:cstheme="majorBidi"/>
          <w:b/>
          <w:bCs/>
          <w:sz w:val="24"/>
          <w:szCs w:val="24"/>
        </w:rPr>
      </w:pPr>
      <w:r w:rsidRPr="00733B64">
        <w:rPr>
          <w:rFonts w:asciiTheme="majorBidi" w:hAnsiTheme="majorBidi" w:cstheme="majorBidi"/>
          <w:b/>
          <w:bCs/>
          <w:sz w:val="24"/>
          <w:szCs w:val="24"/>
        </w:rPr>
        <w:t>Four: Mood Stabilizing Medications</w:t>
      </w:r>
    </w:p>
    <w:p w:rsidR="00BE48AD" w:rsidRPr="00733B64" w:rsidRDefault="00BE48AD" w:rsidP="002E270F">
      <w:pPr>
        <w:pStyle w:val="ListParagraph"/>
        <w:numPr>
          <w:ilvl w:val="0"/>
          <w:numId w:val="52"/>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Mood-stabilizing drugs are used to treat bipolar disorder by stabilizing the client’s mood and treating acute episodes of mania.</w:t>
      </w:r>
    </w:p>
    <w:p w:rsidR="00BE48AD" w:rsidRPr="00733B64" w:rsidRDefault="00BE48AD" w:rsidP="002E270F">
      <w:pPr>
        <w:pStyle w:val="ListParagraph"/>
        <w:numPr>
          <w:ilvl w:val="0"/>
          <w:numId w:val="52"/>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Lithium is the best known and most often prescribed mood stabilizer.</w:t>
      </w:r>
    </w:p>
    <w:p w:rsidR="00BE48AD" w:rsidRPr="00733B64" w:rsidRDefault="00BE48AD" w:rsidP="002E270F">
      <w:pPr>
        <w:pStyle w:val="ListParagraph"/>
        <w:numPr>
          <w:ilvl w:val="0"/>
          <w:numId w:val="52"/>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 xml:space="preserve">Several anticonvulsant medications have been added to this category recently, such as </w:t>
      </w:r>
      <w:proofErr w:type="spellStart"/>
      <w:r w:rsidRPr="00733B64">
        <w:rPr>
          <w:rFonts w:asciiTheme="majorBidi" w:hAnsiTheme="majorBidi" w:cstheme="majorBidi"/>
          <w:sz w:val="24"/>
          <w:szCs w:val="24"/>
        </w:rPr>
        <w:t>tegretol</w:t>
      </w:r>
      <w:proofErr w:type="spellEnd"/>
      <w:r w:rsidRPr="00733B64">
        <w:rPr>
          <w:rFonts w:asciiTheme="majorBidi" w:hAnsiTheme="majorBidi" w:cstheme="majorBidi"/>
          <w:sz w:val="24"/>
          <w:szCs w:val="24"/>
        </w:rPr>
        <w:t xml:space="preserve"> (carbamazepine), </w:t>
      </w:r>
      <w:proofErr w:type="spellStart"/>
      <w:r w:rsidRPr="00733B64">
        <w:rPr>
          <w:rFonts w:asciiTheme="majorBidi" w:hAnsiTheme="majorBidi" w:cstheme="majorBidi"/>
          <w:sz w:val="24"/>
          <w:szCs w:val="24"/>
        </w:rPr>
        <w:t>Depakene</w:t>
      </w:r>
      <w:proofErr w:type="spellEnd"/>
      <w:r w:rsidRPr="00733B64">
        <w:rPr>
          <w:rFonts w:asciiTheme="majorBidi" w:hAnsiTheme="majorBidi" w:cstheme="majorBidi"/>
          <w:sz w:val="24"/>
          <w:szCs w:val="24"/>
        </w:rPr>
        <w:t xml:space="preserve"> and Depakote (valproate) and </w:t>
      </w:r>
      <w:proofErr w:type="spellStart"/>
      <w:r w:rsidRPr="00733B64">
        <w:rPr>
          <w:rFonts w:asciiTheme="majorBidi" w:hAnsiTheme="majorBidi" w:cstheme="majorBidi"/>
          <w:sz w:val="24"/>
          <w:szCs w:val="24"/>
        </w:rPr>
        <w:t>Klonopin</w:t>
      </w:r>
      <w:proofErr w:type="spellEnd"/>
      <w:r w:rsidRPr="00733B64">
        <w:rPr>
          <w:rFonts w:asciiTheme="majorBidi" w:hAnsiTheme="majorBidi" w:cstheme="majorBidi"/>
          <w:sz w:val="24"/>
          <w:szCs w:val="24"/>
        </w:rPr>
        <w:t xml:space="preserve"> (clonazepam).</w:t>
      </w:r>
    </w:p>
    <w:p w:rsidR="00BE48AD" w:rsidRPr="00733B64" w:rsidRDefault="00BE48AD" w:rsidP="002E270F">
      <w:pPr>
        <w:pStyle w:val="ListParagraph"/>
        <w:numPr>
          <w:ilvl w:val="0"/>
          <w:numId w:val="52"/>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Mood stabilizers increase GABA activity</w:t>
      </w:r>
    </w:p>
    <w:p w:rsidR="00BE48AD" w:rsidRPr="00733B64" w:rsidRDefault="00BE48AD" w:rsidP="002E270F">
      <w:pPr>
        <w:pStyle w:val="ListParagraph"/>
        <w:numPr>
          <w:ilvl w:val="0"/>
          <w:numId w:val="52"/>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Lithium substitutes for sodium, calcium, potassium and magnesium. It also interacts with neurotransmitters.</w:t>
      </w:r>
    </w:p>
    <w:p w:rsidR="00BE48AD" w:rsidRPr="00733B64" w:rsidRDefault="00BE48AD" w:rsidP="002E270F">
      <w:pPr>
        <w:spacing w:line="360" w:lineRule="auto"/>
        <w:jc w:val="both"/>
        <w:rPr>
          <w:rFonts w:asciiTheme="majorBidi" w:hAnsiTheme="majorBidi" w:cstheme="majorBidi"/>
          <w:b/>
          <w:bCs/>
          <w:sz w:val="24"/>
          <w:szCs w:val="24"/>
        </w:rPr>
      </w:pPr>
      <w:r w:rsidRPr="00733B64">
        <w:rPr>
          <w:rFonts w:asciiTheme="majorBidi" w:hAnsiTheme="majorBidi" w:cstheme="majorBidi"/>
          <w:b/>
          <w:bCs/>
          <w:sz w:val="24"/>
          <w:szCs w:val="24"/>
        </w:rPr>
        <w:t>Side Effects</w:t>
      </w:r>
    </w:p>
    <w:p w:rsidR="00BE48AD" w:rsidRPr="00733B64" w:rsidRDefault="00BE48AD" w:rsidP="002E270F">
      <w:pPr>
        <w:pStyle w:val="ListParagraph"/>
        <w:numPr>
          <w:ilvl w:val="0"/>
          <w:numId w:val="53"/>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Side effects of lithium include lack of spontaneity, memory problems, difficulty concentrating, nausea, vomiting, diarrhea, and hand tremors.</w:t>
      </w:r>
    </w:p>
    <w:p w:rsidR="00BE48AD" w:rsidRPr="00733B64" w:rsidRDefault="00BE48AD" w:rsidP="002E270F">
      <w:pPr>
        <w:pStyle w:val="ListParagraph"/>
        <w:numPr>
          <w:ilvl w:val="0"/>
          <w:numId w:val="53"/>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Weight gain and a worsening of acne often persist throughout treatment.</w:t>
      </w:r>
    </w:p>
    <w:p w:rsidR="00BE48AD" w:rsidRPr="00733B64" w:rsidRDefault="00BE48AD" w:rsidP="002E270F">
      <w:pPr>
        <w:pStyle w:val="ListParagraph"/>
        <w:numPr>
          <w:ilvl w:val="0"/>
          <w:numId w:val="53"/>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 xml:space="preserve">Women taking </w:t>
      </w:r>
      <w:proofErr w:type="spellStart"/>
      <w:r w:rsidRPr="00733B64">
        <w:rPr>
          <w:rFonts w:asciiTheme="majorBidi" w:hAnsiTheme="majorBidi" w:cstheme="majorBidi"/>
          <w:sz w:val="24"/>
          <w:szCs w:val="24"/>
        </w:rPr>
        <w:t>Tegretol</w:t>
      </w:r>
      <w:proofErr w:type="spellEnd"/>
      <w:r w:rsidRPr="00733B64">
        <w:rPr>
          <w:rFonts w:asciiTheme="majorBidi" w:hAnsiTheme="majorBidi" w:cstheme="majorBidi"/>
          <w:sz w:val="24"/>
          <w:szCs w:val="24"/>
        </w:rPr>
        <w:t xml:space="preserve"> (carbamazepine) may have menstrual cycle irregularities and experience false positive pregnancy tests.</w:t>
      </w:r>
    </w:p>
    <w:p w:rsidR="00BE48AD" w:rsidRPr="00AF4F7A" w:rsidRDefault="00BE48AD" w:rsidP="002E270F">
      <w:pPr>
        <w:spacing w:line="360" w:lineRule="auto"/>
        <w:jc w:val="both"/>
        <w:rPr>
          <w:rFonts w:asciiTheme="majorBidi" w:hAnsiTheme="majorBidi" w:cstheme="majorBidi"/>
          <w:sz w:val="24"/>
          <w:szCs w:val="24"/>
        </w:rPr>
      </w:pPr>
      <w:r w:rsidRPr="00AF4F7A">
        <w:rPr>
          <w:rFonts w:asciiTheme="majorBidi" w:hAnsiTheme="majorBidi" w:cstheme="majorBidi"/>
          <w:b/>
          <w:bCs/>
          <w:i/>
          <w:iCs/>
          <w:sz w:val="24"/>
          <w:szCs w:val="24"/>
          <w:highlight w:val="yellow"/>
          <w:u w:val="single"/>
        </w:rPr>
        <w:lastRenderedPageBreak/>
        <w:t>Nurse’s Role in Teaching a Client who use medication</w:t>
      </w:r>
      <w:r w:rsidR="00AF4F7A" w:rsidRPr="00AF4F7A">
        <w:rPr>
          <w:rFonts w:asciiTheme="majorBidi" w:hAnsiTheme="majorBidi" w:cstheme="majorBidi"/>
          <w:sz w:val="24"/>
          <w:szCs w:val="24"/>
          <w:highlight w:val="yellow"/>
        </w:rPr>
        <w:t>????????</w:t>
      </w:r>
      <w:r w:rsidRPr="00AF4F7A">
        <w:rPr>
          <w:rFonts w:asciiTheme="majorBidi" w:hAnsiTheme="majorBidi" w:cstheme="majorBidi"/>
          <w:sz w:val="24"/>
          <w:szCs w:val="24"/>
        </w:rPr>
        <w:t xml:space="preserve"> </w:t>
      </w:r>
    </w:p>
    <w:p w:rsidR="00BE48AD" w:rsidRPr="00733B64" w:rsidRDefault="00BE48AD" w:rsidP="002E270F">
      <w:pPr>
        <w:pStyle w:val="ListParagraph"/>
        <w:numPr>
          <w:ilvl w:val="0"/>
          <w:numId w:val="55"/>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 xml:space="preserve">The nurse informs clients taking antipsychotic medication about the types of side effects that may occur. </w:t>
      </w:r>
    </w:p>
    <w:p w:rsidR="00BE48AD" w:rsidRPr="00733B64" w:rsidRDefault="00BE48AD" w:rsidP="002E270F">
      <w:pPr>
        <w:pStyle w:val="ListParagraph"/>
        <w:numPr>
          <w:ilvl w:val="0"/>
          <w:numId w:val="54"/>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Encouraging clients to report such problems to the physician instead of discontinuing the medication.</w:t>
      </w:r>
    </w:p>
    <w:p w:rsidR="00BE48AD" w:rsidRPr="00733B64" w:rsidRDefault="00BE48AD" w:rsidP="002E270F">
      <w:pPr>
        <w:pStyle w:val="ListParagraph"/>
        <w:numPr>
          <w:ilvl w:val="0"/>
          <w:numId w:val="54"/>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The nurse teaches the client methods of managing or avoiding unpleasant side effects</w:t>
      </w:r>
    </w:p>
    <w:p w:rsidR="00BE48AD" w:rsidRPr="00733B64" w:rsidRDefault="00BE48AD" w:rsidP="002E270F">
      <w:pPr>
        <w:pStyle w:val="ListParagraph"/>
        <w:numPr>
          <w:ilvl w:val="0"/>
          <w:numId w:val="54"/>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Drinking</w:t>
      </w:r>
    </w:p>
    <w:p w:rsidR="00BE48AD" w:rsidRPr="00733B64" w:rsidRDefault="00BE48AD" w:rsidP="002E270F">
      <w:pPr>
        <w:pStyle w:val="ListParagraph"/>
        <w:numPr>
          <w:ilvl w:val="0"/>
          <w:numId w:val="54"/>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Teaching clients to drink sugar-free fluids and eating sugar-free hard candy to ease dry mouth.</w:t>
      </w:r>
    </w:p>
    <w:p w:rsidR="00BE48AD" w:rsidRPr="00733B64" w:rsidRDefault="00BE48AD" w:rsidP="002E270F">
      <w:pPr>
        <w:pStyle w:val="ListParagraph"/>
        <w:numPr>
          <w:ilvl w:val="0"/>
          <w:numId w:val="54"/>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Recommend the client who have photosensitivity to use sunscreen, because it causes the client to sunburn easily.</w:t>
      </w:r>
    </w:p>
    <w:p w:rsidR="00BE48AD" w:rsidRPr="00733B64" w:rsidRDefault="00BE48AD" w:rsidP="002E270F">
      <w:pPr>
        <w:pStyle w:val="ListParagraph"/>
        <w:numPr>
          <w:ilvl w:val="0"/>
          <w:numId w:val="54"/>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 xml:space="preserve">Recommend the clients to take medications that cause drowsiness at night. </w:t>
      </w:r>
    </w:p>
    <w:p w:rsidR="00BE48AD" w:rsidRPr="00733B64" w:rsidRDefault="00BE48AD" w:rsidP="002E270F">
      <w:pPr>
        <w:pStyle w:val="ListParagraph"/>
        <w:numPr>
          <w:ilvl w:val="0"/>
          <w:numId w:val="54"/>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 xml:space="preserve">Nurses should provide a written list of foods that the client should avoid while taking MAOIs to avoid </w:t>
      </w:r>
      <w:proofErr w:type="spellStart"/>
      <w:r w:rsidRPr="00733B64">
        <w:rPr>
          <w:rFonts w:asciiTheme="majorBidi" w:hAnsiTheme="majorBidi" w:cstheme="majorBidi"/>
          <w:sz w:val="24"/>
          <w:szCs w:val="24"/>
        </w:rPr>
        <w:t>hyperadrenergic</w:t>
      </w:r>
      <w:proofErr w:type="spellEnd"/>
      <w:r w:rsidRPr="00733B64">
        <w:rPr>
          <w:rFonts w:asciiTheme="majorBidi" w:hAnsiTheme="majorBidi" w:cstheme="majorBidi"/>
          <w:sz w:val="24"/>
          <w:szCs w:val="24"/>
        </w:rPr>
        <w:t xml:space="preserve"> crisis </w:t>
      </w:r>
    </w:p>
    <w:p w:rsidR="00BE48AD" w:rsidRPr="00733B64" w:rsidRDefault="00BE48AD" w:rsidP="002E270F">
      <w:pPr>
        <w:pStyle w:val="ListParagraph"/>
        <w:numPr>
          <w:ilvl w:val="0"/>
          <w:numId w:val="54"/>
        </w:numPr>
        <w:spacing w:line="360" w:lineRule="auto"/>
        <w:jc w:val="both"/>
        <w:rPr>
          <w:rFonts w:asciiTheme="majorBidi" w:hAnsiTheme="majorBidi" w:cstheme="majorBidi"/>
          <w:sz w:val="24"/>
          <w:szCs w:val="24"/>
        </w:rPr>
      </w:pPr>
      <w:proofErr w:type="spellStart"/>
      <w:r w:rsidRPr="00733B64">
        <w:rPr>
          <w:rFonts w:asciiTheme="majorBidi" w:hAnsiTheme="majorBidi" w:cstheme="majorBidi"/>
          <w:sz w:val="24"/>
          <w:szCs w:val="24"/>
        </w:rPr>
        <w:t>Hyperadrenergic</w:t>
      </w:r>
      <w:proofErr w:type="spellEnd"/>
      <w:r w:rsidRPr="00733B64">
        <w:rPr>
          <w:rFonts w:asciiTheme="majorBidi" w:hAnsiTheme="majorBidi" w:cstheme="majorBidi"/>
          <w:sz w:val="24"/>
          <w:szCs w:val="24"/>
        </w:rPr>
        <w:t xml:space="preserve"> crisis is a life threatening reaction when MAOI interact with special amino acid, such as tyramine, which are found in some food and beverages. This reaction is serious and can cause stroke or myocardial infraction. </w:t>
      </w:r>
    </w:p>
    <w:p w:rsidR="00BE48AD" w:rsidRPr="00733B64" w:rsidRDefault="00BE48AD" w:rsidP="002E270F">
      <w:pPr>
        <w:pStyle w:val="ListParagraph"/>
        <w:numPr>
          <w:ilvl w:val="0"/>
          <w:numId w:val="54"/>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 xml:space="preserve">Monitoring blood levels periodically is important for clients who use lithium </w:t>
      </w:r>
    </w:p>
    <w:p w:rsidR="00BE48AD" w:rsidRPr="00733B64" w:rsidRDefault="00BE48AD" w:rsidP="002E270F">
      <w:pPr>
        <w:pStyle w:val="ListParagraph"/>
        <w:numPr>
          <w:ilvl w:val="0"/>
          <w:numId w:val="54"/>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should never</w:t>
      </w:r>
    </w:p>
    <w:p w:rsidR="00BE48AD" w:rsidRPr="00733B64" w:rsidRDefault="00BE48AD" w:rsidP="002E270F">
      <w:pPr>
        <w:pStyle w:val="ListParagraph"/>
        <w:numPr>
          <w:ilvl w:val="0"/>
          <w:numId w:val="54"/>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 xml:space="preserve">Clients should not discontinue benzodiazepines abruptly or without the supervision of the physician. </w:t>
      </w:r>
    </w:p>
    <w:p w:rsidR="00BE48AD" w:rsidRDefault="00BE48AD" w:rsidP="002E270F">
      <w:pPr>
        <w:spacing w:line="360" w:lineRule="auto"/>
        <w:jc w:val="both"/>
        <w:rPr>
          <w:rFonts w:asciiTheme="majorBidi" w:hAnsiTheme="majorBidi" w:cstheme="majorBidi"/>
          <w:sz w:val="24"/>
          <w:szCs w:val="24"/>
        </w:rPr>
      </w:pPr>
    </w:p>
    <w:p w:rsidR="00CA2064" w:rsidRPr="00733B64" w:rsidRDefault="00CA2064" w:rsidP="002E270F">
      <w:pPr>
        <w:spacing w:line="360" w:lineRule="auto"/>
        <w:jc w:val="both"/>
        <w:rPr>
          <w:rFonts w:asciiTheme="majorBidi" w:hAnsiTheme="majorBidi" w:cstheme="majorBidi"/>
          <w:sz w:val="24"/>
          <w:szCs w:val="24"/>
        </w:rPr>
      </w:pPr>
    </w:p>
    <w:p w:rsidR="00094CD0" w:rsidRPr="00AF4F7A" w:rsidRDefault="00094CD0" w:rsidP="002E270F">
      <w:pPr>
        <w:pStyle w:val="ListParagraph"/>
        <w:numPr>
          <w:ilvl w:val="0"/>
          <w:numId w:val="41"/>
        </w:numPr>
        <w:spacing w:line="360" w:lineRule="auto"/>
        <w:jc w:val="both"/>
        <w:rPr>
          <w:rFonts w:asciiTheme="majorBidi" w:hAnsiTheme="majorBidi" w:cstheme="majorBidi"/>
          <w:b/>
          <w:bCs/>
          <w:sz w:val="24"/>
          <w:szCs w:val="24"/>
          <w:highlight w:val="yellow"/>
        </w:rPr>
      </w:pPr>
      <w:r w:rsidRPr="00AF4F7A">
        <w:rPr>
          <w:rFonts w:asciiTheme="majorBidi" w:hAnsiTheme="majorBidi" w:cstheme="majorBidi"/>
          <w:b/>
          <w:bCs/>
          <w:sz w:val="24"/>
          <w:szCs w:val="24"/>
          <w:highlight w:val="yellow"/>
        </w:rPr>
        <w:t>Bi</w:t>
      </w:r>
      <w:r w:rsidR="00BE48AD" w:rsidRPr="00AF4F7A">
        <w:rPr>
          <w:rFonts w:asciiTheme="majorBidi" w:hAnsiTheme="majorBidi" w:cstheme="majorBidi"/>
          <w:b/>
          <w:bCs/>
          <w:sz w:val="24"/>
          <w:szCs w:val="24"/>
          <w:highlight w:val="yellow"/>
        </w:rPr>
        <w:t xml:space="preserve">ophysical/ Somatic Treatment </w:t>
      </w:r>
    </w:p>
    <w:p w:rsidR="00094CD0" w:rsidRPr="00733B64" w:rsidRDefault="00094CD0" w:rsidP="002E270F">
      <w:pPr>
        <w:pStyle w:val="ListParagraph"/>
        <w:numPr>
          <w:ilvl w:val="0"/>
          <w:numId w:val="19"/>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 xml:space="preserve">Electroconvulsive Therapy (ECT) Introduced by </w:t>
      </w:r>
      <w:proofErr w:type="spellStart"/>
      <w:r w:rsidRPr="00733B64">
        <w:rPr>
          <w:rFonts w:asciiTheme="majorBidi" w:hAnsiTheme="majorBidi" w:cstheme="majorBidi"/>
          <w:sz w:val="24"/>
          <w:szCs w:val="24"/>
        </w:rPr>
        <w:t>Ugo</w:t>
      </w:r>
      <w:proofErr w:type="spellEnd"/>
      <w:r w:rsidRPr="00733B64">
        <w:rPr>
          <w:rFonts w:asciiTheme="majorBidi" w:hAnsiTheme="majorBidi" w:cstheme="majorBidi"/>
          <w:sz w:val="24"/>
          <w:szCs w:val="24"/>
        </w:rPr>
        <w:t xml:space="preserve"> </w:t>
      </w:r>
      <w:proofErr w:type="spellStart"/>
      <w:r w:rsidRPr="00733B64">
        <w:rPr>
          <w:rFonts w:asciiTheme="majorBidi" w:hAnsiTheme="majorBidi" w:cstheme="majorBidi"/>
          <w:sz w:val="24"/>
          <w:szCs w:val="24"/>
        </w:rPr>
        <w:t>Cerletti</w:t>
      </w:r>
      <w:proofErr w:type="spellEnd"/>
      <w:r w:rsidRPr="00733B64">
        <w:rPr>
          <w:rFonts w:asciiTheme="majorBidi" w:hAnsiTheme="majorBidi" w:cstheme="majorBidi"/>
          <w:sz w:val="24"/>
          <w:szCs w:val="24"/>
        </w:rPr>
        <w:t xml:space="preserve"> and Luciano </w:t>
      </w:r>
      <w:proofErr w:type="spellStart"/>
      <w:r w:rsidRPr="00733B64">
        <w:rPr>
          <w:rFonts w:asciiTheme="majorBidi" w:hAnsiTheme="majorBidi" w:cstheme="majorBidi"/>
          <w:sz w:val="24"/>
          <w:szCs w:val="24"/>
        </w:rPr>
        <w:t>Bini</w:t>
      </w:r>
      <w:proofErr w:type="spellEnd"/>
      <w:r w:rsidRPr="00733B64">
        <w:rPr>
          <w:rFonts w:asciiTheme="majorBidi" w:hAnsiTheme="majorBidi" w:cstheme="majorBidi"/>
          <w:sz w:val="24"/>
          <w:szCs w:val="24"/>
        </w:rPr>
        <w:t xml:space="preserve"> in 1938.</w:t>
      </w:r>
    </w:p>
    <w:p w:rsidR="00094CD0" w:rsidRPr="00733B64" w:rsidRDefault="00094CD0" w:rsidP="002E270F">
      <w:pPr>
        <w:pStyle w:val="ListParagraph"/>
        <w:numPr>
          <w:ilvl w:val="0"/>
          <w:numId w:val="19"/>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During ECT, an electric current is passed through the brain, causing a seizure.</w:t>
      </w:r>
    </w:p>
    <w:p w:rsidR="00094CD0" w:rsidRPr="00733B64" w:rsidRDefault="00094CD0" w:rsidP="002E270F">
      <w:pPr>
        <w:pStyle w:val="ListParagraph"/>
        <w:numPr>
          <w:ilvl w:val="0"/>
          <w:numId w:val="19"/>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Electric current is passed through the brain for 0.2 to 8.0 seconds.</w:t>
      </w:r>
    </w:p>
    <w:p w:rsidR="00094CD0" w:rsidRPr="00733B64" w:rsidRDefault="00094CD0" w:rsidP="002E270F">
      <w:pPr>
        <w:pStyle w:val="ListParagraph"/>
        <w:numPr>
          <w:ilvl w:val="0"/>
          <w:numId w:val="19"/>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Induction of a seizure is necessary for therapeutic outcome.</w:t>
      </w:r>
    </w:p>
    <w:p w:rsidR="00094CD0" w:rsidRPr="00733B64" w:rsidRDefault="00094CD0" w:rsidP="002E270F">
      <w:pPr>
        <w:pStyle w:val="ListParagraph"/>
        <w:numPr>
          <w:ilvl w:val="0"/>
          <w:numId w:val="19"/>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Seizure must be of sufficient quality to produce the best effect.</w:t>
      </w:r>
    </w:p>
    <w:p w:rsidR="00094CD0" w:rsidRPr="00733B64" w:rsidRDefault="00094CD0" w:rsidP="002E270F">
      <w:pPr>
        <w:pStyle w:val="ListParagraph"/>
        <w:numPr>
          <w:ilvl w:val="0"/>
          <w:numId w:val="19"/>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 xml:space="preserve">Seizures are timed and subdivided: </w:t>
      </w:r>
    </w:p>
    <w:p w:rsidR="00094CD0" w:rsidRPr="00733B64" w:rsidRDefault="00094CD0" w:rsidP="002E270F">
      <w:pPr>
        <w:pStyle w:val="ListParagraph"/>
        <w:numPr>
          <w:ilvl w:val="0"/>
          <w:numId w:val="20"/>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 xml:space="preserve">Motor convulsions (at least 20 seconds) </w:t>
      </w:r>
    </w:p>
    <w:p w:rsidR="00094CD0" w:rsidRPr="00733B64" w:rsidRDefault="00094CD0" w:rsidP="002E270F">
      <w:pPr>
        <w:pStyle w:val="ListParagraph"/>
        <w:numPr>
          <w:ilvl w:val="0"/>
          <w:numId w:val="20"/>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lastRenderedPageBreak/>
        <w:t xml:space="preserve">Increased heart rate (for 30-50 seconds) </w:t>
      </w:r>
    </w:p>
    <w:p w:rsidR="00094CD0" w:rsidRPr="00733B64" w:rsidRDefault="00094CD0" w:rsidP="002E270F">
      <w:pPr>
        <w:pStyle w:val="ListParagraph"/>
        <w:numPr>
          <w:ilvl w:val="0"/>
          <w:numId w:val="20"/>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Brain seizure monitored by EEG (for 30-150 seconds)</w:t>
      </w:r>
    </w:p>
    <w:p w:rsidR="00094CD0" w:rsidRPr="00733B64" w:rsidRDefault="00094CD0" w:rsidP="002E270F">
      <w:pPr>
        <w:pStyle w:val="ListParagraph"/>
        <w:numPr>
          <w:ilvl w:val="0"/>
          <w:numId w:val="21"/>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The patient is given an oximeter- monitored anesthetic to ensure optimal oxygenation.</w:t>
      </w:r>
    </w:p>
    <w:p w:rsidR="00094CD0" w:rsidRPr="00733B64" w:rsidRDefault="00094CD0" w:rsidP="002E270F">
      <w:pPr>
        <w:spacing w:line="360" w:lineRule="auto"/>
        <w:jc w:val="both"/>
        <w:rPr>
          <w:rFonts w:asciiTheme="majorBidi" w:hAnsiTheme="majorBidi" w:cstheme="majorBidi"/>
          <w:sz w:val="24"/>
          <w:szCs w:val="24"/>
        </w:rPr>
      </w:pPr>
      <w:r w:rsidRPr="00733B64">
        <w:rPr>
          <w:rFonts w:asciiTheme="majorBidi" w:hAnsiTheme="majorBidi" w:cstheme="majorBidi"/>
          <w:b/>
          <w:bCs/>
          <w:sz w:val="24"/>
          <w:szCs w:val="24"/>
        </w:rPr>
        <w:t>Preparation for ECT</w:t>
      </w:r>
      <w:r w:rsidRPr="00733B64">
        <w:rPr>
          <w:rFonts w:asciiTheme="majorBidi" w:hAnsiTheme="majorBidi" w:cstheme="majorBidi"/>
          <w:sz w:val="24"/>
          <w:szCs w:val="24"/>
        </w:rPr>
        <w:t>:</w:t>
      </w:r>
    </w:p>
    <w:p w:rsidR="00094CD0" w:rsidRPr="00733B64" w:rsidRDefault="00094CD0" w:rsidP="002E270F">
      <w:pPr>
        <w:pStyle w:val="ListParagraph"/>
        <w:numPr>
          <w:ilvl w:val="0"/>
          <w:numId w:val="21"/>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Pretreatment evaluation: physical examination, laboratory work (blood count, blood chemistry, urinalysis), and baseline memory abilities.</w:t>
      </w:r>
    </w:p>
    <w:p w:rsidR="00094CD0" w:rsidRPr="00733B64" w:rsidRDefault="00094CD0" w:rsidP="002E270F">
      <w:pPr>
        <w:pStyle w:val="ListParagraph"/>
        <w:numPr>
          <w:ilvl w:val="0"/>
          <w:numId w:val="21"/>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 xml:space="preserve"> Consent form; if profoundly depressed, signed by family members.</w:t>
      </w:r>
      <w:r w:rsidRPr="00733B64">
        <w:rPr>
          <w:rFonts w:asciiTheme="majorBidi" w:hAnsiTheme="majorBidi" w:cstheme="majorBidi"/>
          <w:sz w:val="24"/>
          <w:szCs w:val="24"/>
        </w:rPr>
        <w:t></w:t>
      </w:r>
    </w:p>
    <w:p w:rsidR="00094CD0" w:rsidRPr="00733B64" w:rsidRDefault="00094CD0" w:rsidP="002E270F">
      <w:pPr>
        <w:pStyle w:val="ListParagraph"/>
        <w:numPr>
          <w:ilvl w:val="0"/>
          <w:numId w:val="21"/>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Eliminate use of benzodiazepines or barbiturates for nighttime sedation because of their ability to raise seizure threshold.</w:t>
      </w:r>
    </w:p>
    <w:p w:rsidR="00094CD0" w:rsidRPr="00CA2064" w:rsidRDefault="00094CD0" w:rsidP="002E270F">
      <w:pPr>
        <w:pStyle w:val="ListParagraph"/>
        <w:numPr>
          <w:ilvl w:val="0"/>
          <w:numId w:val="21"/>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 xml:space="preserve"> A trained electrotherapist and an anesthesiologist should be available.</w:t>
      </w:r>
    </w:p>
    <w:p w:rsidR="00094CD0" w:rsidRPr="00733B64" w:rsidRDefault="00094CD0" w:rsidP="002E270F">
      <w:pPr>
        <w:spacing w:line="360" w:lineRule="auto"/>
        <w:jc w:val="both"/>
        <w:rPr>
          <w:rFonts w:asciiTheme="majorBidi" w:hAnsiTheme="majorBidi" w:cstheme="majorBidi"/>
          <w:sz w:val="24"/>
          <w:szCs w:val="24"/>
        </w:rPr>
      </w:pPr>
      <w:r w:rsidRPr="00733B64">
        <w:rPr>
          <w:rFonts w:asciiTheme="majorBidi" w:hAnsiTheme="majorBidi" w:cstheme="majorBidi"/>
          <w:b/>
          <w:bCs/>
          <w:sz w:val="24"/>
          <w:szCs w:val="24"/>
        </w:rPr>
        <w:t>Nursing Responsibilities before ECT</w:t>
      </w:r>
    </w:p>
    <w:p w:rsidR="002D558A" w:rsidRPr="00733B64" w:rsidRDefault="00094CD0" w:rsidP="002E270F">
      <w:pPr>
        <w:pStyle w:val="ListParagraph"/>
        <w:numPr>
          <w:ilvl w:val="0"/>
          <w:numId w:val="22"/>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NPO for 6-8 hours before ECT, except for cardiac, antihypertensive</w:t>
      </w:r>
      <w:r w:rsidR="002D558A" w:rsidRPr="00733B64">
        <w:rPr>
          <w:rFonts w:asciiTheme="majorBidi" w:hAnsiTheme="majorBidi" w:cstheme="majorBidi"/>
          <w:sz w:val="24"/>
          <w:szCs w:val="24"/>
        </w:rPr>
        <w:t>, and a few other medications.</w:t>
      </w:r>
    </w:p>
    <w:p w:rsidR="002D558A" w:rsidRPr="00733B64" w:rsidRDefault="00094CD0" w:rsidP="002E270F">
      <w:pPr>
        <w:pStyle w:val="ListParagraph"/>
        <w:numPr>
          <w:ilvl w:val="0"/>
          <w:numId w:val="22"/>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 xml:space="preserve">Administer Atropine at least an hour before treatment (to reduce secretions and </w:t>
      </w:r>
      <w:r w:rsidR="002D558A" w:rsidRPr="00733B64">
        <w:rPr>
          <w:rFonts w:asciiTheme="majorBidi" w:hAnsiTheme="majorBidi" w:cstheme="majorBidi"/>
          <w:sz w:val="24"/>
          <w:szCs w:val="24"/>
        </w:rPr>
        <w:t>counteract vagal stimulation).</w:t>
      </w:r>
    </w:p>
    <w:p w:rsidR="002D558A" w:rsidRPr="00733B64" w:rsidRDefault="00094CD0" w:rsidP="002E270F">
      <w:pPr>
        <w:pStyle w:val="ListParagraph"/>
        <w:numPr>
          <w:ilvl w:val="0"/>
          <w:numId w:val="22"/>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Ask client to</w:t>
      </w:r>
      <w:r w:rsidR="002D558A" w:rsidRPr="00733B64">
        <w:rPr>
          <w:rFonts w:asciiTheme="majorBidi" w:hAnsiTheme="majorBidi" w:cstheme="majorBidi"/>
          <w:sz w:val="24"/>
          <w:szCs w:val="24"/>
        </w:rPr>
        <w:t xml:space="preserve"> urinate before the treatment.</w:t>
      </w:r>
    </w:p>
    <w:p w:rsidR="002D558A" w:rsidRPr="00733B64" w:rsidRDefault="00094CD0" w:rsidP="002E270F">
      <w:pPr>
        <w:pStyle w:val="ListParagraph"/>
        <w:numPr>
          <w:ilvl w:val="0"/>
          <w:numId w:val="22"/>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Remove hairpins, contact lenses, hearing aids and dentures.</w:t>
      </w:r>
    </w:p>
    <w:p w:rsidR="002D558A" w:rsidRPr="00733B64" w:rsidRDefault="002D558A" w:rsidP="002E270F">
      <w:pPr>
        <w:pStyle w:val="ListParagraph"/>
        <w:numPr>
          <w:ilvl w:val="0"/>
          <w:numId w:val="22"/>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Take vital signs</w:t>
      </w:r>
    </w:p>
    <w:p w:rsidR="00094CD0" w:rsidRPr="00733B64" w:rsidRDefault="00094CD0" w:rsidP="002E270F">
      <w:pPr>
        <w:pStyle w:val="ListParagraph"/>
        <w:numPr>
          <w:ilvl w:val="0"/>
          <w:numId w:val="22"/>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The nurse should be positive about the treatment and attempt to reduce the patient’s anxiety.</w:t>
      </w:r>
    </w:p>
    <w:p w:rsidR="002D558A" w:rsidRPr="00733B64" w:rsidRDefault="00094CD0" w:rsidP="002E270F">
      <w:pPr>
        <w:spacing w:line="360" w:lineRule="auto"/>
        <w:jc w:val="both"/>
        <w:rPr>
          <w:rFonts w:asciiTheme="majorBidi" w:hAnsiTheme="majorBidi" w:cstheme="majorBidi"/>
          <w:sz w:val="24"/>
          <w:szCs w:val="24"/>
        </w:rPr>
      </w:pPr>
      <w:r w:rsidRPr="00733B64">
        <w:rPr>
          <w:rFonts w:asciiTheme="majorBidi" w:hAnsiTheme="majorBidi" w:cstheme="majorBidi"/>
          <w:b/>
          <w:bCs/>
          <w:sz w:val="24"/>
          <w:szCs w:val="24"/>
        </w:rPr>
        <w:t>Procedures during ECT</w:t>
      </w:r>
    </w:p>
    <w:p w:rsidR="002D558A" w:rsidRPr="00733B64" w:rsidRDefault="002D558A" w:rsidP="002E270F">
      <w:pPr>
        <w:pStyle w:val="ListParagraph"/>
        <w:numPr>
          <w:ilvl w:val="0"/>
          <w:numId w:val="23"/>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IV line is inserted.</w:t>
      </w:r>
    </w:p>
    <w:p w:rsidR="002D558A" w:rsidRPr="00733B64" w:rsidRDefault="00094CD0" w:rsidP="002E270F">
      <w:pPr>
        <w:pStyle w:val="ListParagraph"/>
        <w:numPr>
          <w:ilvl w:val="0"/>
          <w:numId w:val="23"/>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Electrodes are attached to the proper place on the head. Electrodes are typically held in place wi</w:t>
      </w:r>
      <w:r w:rsidR="002D558A" w:rsidRPr="00733B64">
        <w:rPr>
          <w:rFonts w:asciiTheme="majorBidi" w:hAnsiTheme="majorBidi" w:cstheme="majorBidi"/>
          <w:sz w:val="24"/>
          <w:szCs w:val="24"/>
        </w:rPr>
        <w:t>th a rubber strap.</w:t>
      </w:r>
    </w:p>
    <w:p w:rsidR="002D558A" w:rsidRPr="00733B64" w:rsidRDefault="002D558A" w:rsidP="002E270F">
      <w:pPr>
        <w:pStyle w:val="ListParagraph"/>
        <w:numPr>
          <w:ilvl w:val="0"/>
          <w:numId w:val="23"/>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The bite block is inserted.</w:t>
      </w:r>
    </w:p>
    <w:p w:rsidR="00463740" w:rsidRPr="00733B64" w:rsidRDefault="00094CD0" w:rsidP="002E270F">
      <w:pPr>
        <w:pStyle w:val="ListParagraph"/>
        <w:numPr>
          <w:ilvl w:val="0"/>
          <w:numId w:val="23"/>
        </w:numPr>
        <w:spacing w:line="360" w:lineRule="auto"/>
        <w:jc w:val="both"/>
        <w:rPr>
          <w:rFonts w:asciiTheme="majorBidi" w:hAnsiTheme="majorBidi" w:cstheme="majorBidi"/>
          <w:sz w:val="24"/>
          <w:szCs w:val="24"/>
        </w:rPr>
      </w:pPr>
      <w:proofErr w:type="spellStart"/>
      <w:r w:rsidRPr="00733B64">
        <w:rPr>
          <w:rFonts w:asciiTheme="majorBidi" w:hAnsiTheme="majorBidi" w:cstheme="majorBidi"/>
          <w:sz w:val="24"/>
          <w:szCs w:val="24"/>
        </w:rPr>
        <w:t>Methohexital</w:t>
      </w:r>
      <w:proofErr w:type="spellEnd"/>
      <w:r w:rsidRPr="00733B64">
        <w:rPr>
          <w:rFonts w:asciiTheme="majorBidi" w:hAnsiTheme="majorBidi" w:cstheme="majorBidi"/>
          <w:sz w:val="24"/>
          <w:szCs w:val="24"/>
        </w:rPr>
        <w:t xml:space="preserve"> (</w:t>
      </w:r>
      <w:proofErr w:type="spellStart"/>
      <w:r w:rsidRPr="00733B64">
        <w:rPr>
          <w:rFonts w:asciiTheme="majorBidi" w:hAnsiTheme="majorBidi" w:cstheme="majorBidi"/>
          <w:sz w:val="24"/>
          <w:szCs w:val="24"/>
        </w:rPr>
        <w:t>Brevital</w:t>
      </w:r>
      <w:proofErr w:type="spellEnd"/>
      <w:r w:rsidRPr="00733B64">
        <w:rPr>
          <w:rFonts w:asciiTheme="majorBidi" w:hAnsiTheme="majorBidi" w:cstheme="majorBidi"/>
          <w:sz w:val="24"/>
          <w:szCs w:val="24"/>
        </w:rPr>
        <w:t>)</w:t>
      </w:r>
      <w:r w:rsidR="00463740" w:rsidRPr="00733B64">
        <w:rPr>
          <w:rFonts w:asciiTheme="majorBidi" w:hAnsiTheme="majorBidi" w:cstheme="majorBidi"/>
          <w:sz w:val="24"/>
          <w:szCs w:val="24"/>
        </w:rPr>
        <w:t xml:space="preserve"> </w:t>
      </w:r>
      <w:r w:rsidRPr="00733B64">
        <w:rPr>
          <w:rFonts w:asciiTheme="majorBidi" w:hAnsiTheme="majorBidi" w:cstheme="majorBidi"/>
          <w:sz w:val="24"/>
          <w:szCs w:val="24"/>
        </w:rPr>
        <w:t>or another short- acting barbiturate is given IM (causing immediate anesthesia and preempting anxiety)</w:t>
      </w:r>
    </w:p>
    <w:p w:rsidR="00463740" w:rsidRPr="00733B64" w:rsidRDefault="00094CD0" w:rsidP="002E270F">
      <w:pPr>
        <w:pStyle w:val="ListParagraph"/>
        <w:numPr>
          <w:ilvl w:val="0"/>
          <w:numId w:val="23"/>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Succinylcholine (</w:t>
      </w:r>
      <w:proofErr w:type="spellStart"/>
      <w:r w:rsidRPr="00733B64">
        <w:rPr>
          <w:rFonts w:asciiTheme="majorBidi" w:hAnsiTheme="majorBidi" w:cstheme="majorBidi"/>
          <w:sz w:val="24"/>
          <w:szCs w:val="24"/>
        </w:rPr>
        <w:t>anectine</w:t>
      </w:r>
      <w:proofErr w:type="spellEnd"/>
      <w:r w:rsidRPr="00733B64">
        <w:rPr>
          <w:rFonts w:asciiTheme="majorBidi" w:hAnsiTheme="majorBidi" w:cstheme="majorBidi"/>
          <w:sz w:val="24"/>
          <w:szCs w:val="24"/>
        </w:rPr>
        <w:t>), a neuromuscular agent, is given IV (causes paralysis but not sedation). This prevents the external manifestations of grand mal seizures, thus minimi</w:t>
      </w:r>
      <w:r w:rsidR="00463740" w:rsidRPr="00733B64">
        <w:rPr>
          <w:rFonts w:asciiTheme="majorBidi" w:hAnsiTheme="majorBidi" w:cstheme="majorBidi"/>
          <w:sz w:val="24"/>
          <w:szCs w:val="24"/>
        </w:rPr>
        <w:t>zing fractures or dislocations.</w:t>
      </w:r>
    </w:p>
    <w:p w:rsidR="00463740" w:rsidRPr="00733B64" w:rsidRDefault="00094CD0" w:rsidP="002E270F">
      <w:pPr>
        <w:pStyle w:val="ListParagraph"/>
        <w:numPr>
          <w:ilvl w:val="0"/>
          <w:numId w:val="23"/>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lastRenderedPageBreak/>
        <w:t xml:space="preserve"> The anesthesiologist mechanically ventilates the patient with 100% oxygen imm</w:t>
      </w:r>
      <w:r w:rsidR="00463740" w:rsidRPr="00733B64">
        <w:rPr>
          <w:rFonts w:asciiTheme="majorBidi" w:hAnsiTheme="majorBidi" w:cstheme="majorBidi"/>
          <w:sz w:val="24"/>
          <w:szCs w:val="24"/>
        </w:rPr>
        <w:t>ediately before the treatment.</w:t>
      </w:r>
      <w:r w:rsidR="00463740" w:rsidRPr="00733B64">
        <w:rPr>
          <w:rFonts w:asciiTheme="majorBidi" w:hAnsiTheme="majorBidi" w:cstheme="majorBidi"/>
          <w:sz w:val="24"/>
          <w:szCs w:val="24"/>
        </w:rPr>
        <w:t></w:t>
      </w:r>
    </w:p>
    <w:p w:rsidR="00463740" w:rsidRPr="00733B64" w:rsidRDefault="00094CD0" w:rsidP="002E270F">
      <w:pPr>
        <w:pStyle w:val="ListParagraph"/>
        <w:numPr>
          <w:ilvl w:val="0"/>
          <w:numId w:val="23"/>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The electrical impulse is given for 0.2-8.0 seconds.</w:t>
      </w:r>
    </w:p>
    <w:p w:rsidR="00463740" w:rsidRPr="00733B64" w:rsidRDefault="00463740" w:rsidP="002E270F">
      <w:pPr>
        <w:pStyle w:val="ListParagraph"/>
        <w:numPr>
          <w:ilvl w:val="0"/>
          <w:numId w:val="23"/>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 xml:space="preserve">The seizure should last a certain length of time to be of therapeutic value. </w:t>
      </w:r>
    </w:p>
    <w:p w:rsidR="00463740" w:rsidRPr="00733B64" w:rsidRDefault="00463740" w:rsidP="002E270F">
      <w:pPr>
        <w:pStyle w:val="ListParagraph"/>
        <w:numPr>
          <w:ilvl w:val="0"/>
          <w:numId w:val="23"/>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 xml:space="preserve">If seizure lasts less than the expected time, the physician may stimulate another seizure. </w:t>
      </w:r>
    </w:p>
    <w:p w:rsidR="00463740" w:rsidRPr="00733B64" w:rsidRDefault="00463740" w:rsidP="002E270F">
      <w:pPr>
        <w:pStyle w:val="ListParagraph"/>
        <w:numPr>
          <w:ilvl w:val="0"/>
          <w:numId w:val="23"/>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Seizures of more than 180 seconds is less favorable and can be terminated with diazepam or another benzodiazepine.</w:t>
      </w:r>
    </w:p>
    <w:p w:rsidR="00463740" w:rsidRPr="00733B64" w:rsidRDefault="00463740" w:rsidP="002E270F">
      <w:pPr>
        <w:pStyle w:val="ListParagraph"/>
        <w:numPr>
          <w:ilvl w:val="0"/>
          <w:numId w:val="23"/>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Monitoring devices: heart rate and rhythm, BP, EEG.</w:t>
      </w:r>
      <w:r w:rsidRPr="00733B64">
        <w:rPr>
          <w:rFonts w:asciiTheme="majorBidi" w:hAnsiTheme="majorBidi" w:cstheme="majorBidi"/>
          <w:sz w:val="24"/>
          <w:szCs w:val="24"/>
        </w:rPr>
        <w:t></w:t>
      </w:r>
    </w:p>
    <w:p w:rsidR="00463740" w:rsidRPr="00733B64" w:rsidRDefault="00463740" w:rsidP="002E270F">
      <w:pPr>
        <w:pStyle w:val="ListParagraph"/>
        <w:numPr>
          <w:ilvl w:val="0"/>
          <w:numId w:val="23"/>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Ventilation and monitoring until patient recovers.</w:t>
      </w:r>
    </w:p>
    <w:p w:rsidR="00463740" w:rsidRPr="00733B64" w:rsidRDefault="00463740" w:rsidP="002E270F">
      <w:pPr>
        <w:spacing w:line="360" w:lineRule="auto"/>
        <w:jc w:val="both"/>
        <w:rPr>
          <w:rFonts w:asciiTheme="majorBidi" w:hAnsiTheme="majorBidi" w:cstheme="majorBidi"/>
          <w:sz w:val="24"/>
          <w:szCs w:val="24"/>
        </w:rPr>
      </w:pPr>
      <w:r w:rsidRPr="00733B64">
        <w:rPr>
          <w:rFonts w:asciiTheme="majorBidi" w:hAnsiTheme="majorBidi" w:cstheme="majorBidi"/>
          <w:sz w:val="24"/>
          <w:szCs w:val="24"/>
        </w:rPr>
        <w:t xml:space="preserve"> </w:t>
      </w:r>
      <w:r w:rsidRPr="00733B64">
        <w:rPr>
          <w:rFonts w:asciiTheme="majorBidi" w:hAnsiTheme="majorBidi" w:cstheme="majorBidi"/>
          <w:b/>
          <w:bCs/>
          <w:sz w:val="24"/>
          <w:szCs w:val="24"/>
        </w:rPr>
        <w:t>Nursing responsibilities after ECT</w:t>
      </w:r>
      <w:r w:rsidRPr="00733B64">
        <w:rPr>
          <w:rFonts w:asciiTheme="majorBidi" w:hAnsiTheme="majorBidi" w:cstheme="majorBidi"/>
          <w:sz w:val="24"/>
          <w:szCs w:val="24"/>
        </w:rPr>
        <w:t></w:t>
      </w:r>
    </w:p>
    <w:p w:rsidR="00463740" w:rsidRPr="00733B64" w:rsidRDefault="00463740" w:rsidP="002E270F">
      <w:pPr>
        <w:pStyle w:val="ListParagraph"/>
        <w:numPr>
          <w:ilvl w:val="0"/>
          <w:numId w:val="24"/>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The nurse or anesthesiologist mechanically ventilates the client with 100% oxygen until the patient can breathe unassisted.</w:t>
      </w:r>
    </w:p>
    <w:p w:rsidR="00463740" w:rsidRPr="00733B64" w:rsidRDefault="00463740" w:rsidP="002E270F">
      <w:pPr>
        <w:pStyle w:val="ListParagraph"/>
        <w:numPr>
          <w:ilvl w:val="0"/>
          <w:numId w:val="24"/>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Monitor respiratory problems.</w:t>
      </w:r>
    </w:p>
    <w:p w:rsidR="00463740" w:rsidRPr="00733B64" w:rsidRDefault="00463740" w:rsidP="002E270F">
      <w:pPr>
        <w:pStyle w:val="ListParagraph"/>
        <w:numPr>
          <w:ilvl w:val="0"/>
          <w:numId w:val="24"/>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Reorient patient to time, place and person as he emerges from groggy state.</w:t>
      </w:r>
    </w:p>
    <w:p w:rsidR="00463740" w:rsidRPr="00733B64" w:rsidRDefault="00463740" w:rsidP="002E270F">
      <w:pPr>
        <w:pStyle w:val="ListParagraph"/>
        <w:numPr>
          <w:ilvl w:val="0"/>
          <w:numId w:val="24"/>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Give benzodiazepine as needed (if in agitated state).</w:t>
      </w:r>
    </w:p>
    <w:p w:rsidR="00463740" w:rsidRPr="00733B64" w:rsidRDefault="00463740" w:rsidP="002E270F">
      <w:pPr>
        <w:pStyle w:val="ListParagraph"/>
        <w:numPr>
          <w:ilvl w:val="0"/>
          <w:numId w:val="24"/>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Observe until client is oriented and stand, particularly when the patient first attempts to stand.</w:t>
      </w:r>
    </w:p>
    <w:p w:rsidR="00463740" w:rsidRPr="00733B64" w:rsidRDefault="00463740" w:rsidP="002E270F">
      <w:pPr>
        <w:pStyle w:val="ListParagraph"/>
        <w:numPr>
          <w:ilvl w:val="0"/>
          <w:numId w:val="24"/>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Document all aspects of treatment.</w:t>
      </w:r>
    </w:p>
    <w:p w:rsidR="0095260C" w:rsidRPr="00733B64" w:rsidRDefault="0095260C" w:rsidP="002E270F">
      <w:pPr>
        <w:spacing w:line="360" w:lineRule="auto"/>
        <w:jc w:val="both"/>
        <w:rPr>
          <w:rFonts w:asciiTheme="majorBidi" w:hAnsiTheme="majorBidi" w:cstheme="majorBidi"/>
          <w:b/>
          <w:bCs/>
          <w:sz w:val="24"/>
          <w:szCs w:val="24"/>
        </w:rPr>
      </w:pPr>
    </w:p>
    <w:p w:rsidR="00463740" w:rsidRPr="00733B64" w:rsidRDefault="00463740" w:rsidP="002E270F">
      <w:pPr>
        <w:spacing w:line="360" w:lineRule="auto"/>
        <w:jc w:val="both"/>
        <w:rPr>
          <w:rFonts w:asciiTheme="majorBidi" w:hAnsiTheme="majorBidi" w:cstheme="majorBidi"/>
          <w:sz w:val="24"/>
          <w:szCs w:val="24"/>
        </w:rPr>
      </w:pPr>
      <w:r w:rsidRPr="00733B64">
        <w:rPr>
          <w:rFonts w:asciiTheme="majorBidi" w:hAnsiTheme="majorBidi" w:cstheme="majorBidi"/>
          <w:b/>
          <w:bCs/>
          <w:sz w:val="24"/>
          <w:szCs w:val="24"/>
        </w:rPr>
        <w:t>How does ECT work?</w:t>
      </w:r>
    </w:p>
    <w:p w:rsidR="0095260C" w:rsidRPr="00733B64" w:rsidRDefault="00463740" w:rsidP="002E270F">
      <w:pPr>
        <w:pStyle w:val="ListParagraph"/>
        <w:numPr>
          <w:ilvl w:val="0"/>
          <w:numId w:val="25"/>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ECT alters the endocrine system in ways that prom</w:t>
      </w:r>
      <w:r w:rsidR="0095260C" w:rsidRPr="00733B64">
        <w:rPr>
          <w:rFonts w:asciiTheme="majorBidi" w:hAnsiTheme="majorBidi" w:cstheme="majorBidi"/>
          <w:sz w:val="24"/>
          <w:szCs w:val="24"/>
        </w:rPr>
        <w:t xml:space="preserve">ote an antidepressant effect. </w:t>
      </w:r>
    </w:p>
    <w:p w:rsidR="0095260C" w:rsidRPr="00733B64" w:rsidRDefault="00463740" w:rsidP="002E270F">
      <w:pPr>
        <w:pStyle w:val="ListParagraph"/>
        <w:numPr>
          <w:ilvl w:val="0"/>
          <w:numId w:val="25"/>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ECT alters neurotransmitter systems that co</w:t>
      </w:r>
      <w:r w:rsidR="0095260C" w:rsidRPr="00733B64">
        <w:rPr>
          <w:rFonts w:asciiTheme="majorBidi" w:hAnsiTheme="majorBidi" w:cstheme="majorBidi"/>
          <w:sz w:val="24"/>
          <w:szCs w:val="24"/>
        </w:rPr>
        <w:t xml:space="preserve">ntribute to mental disorders. </w:t>
      </w:r>
    </w:p>
    <w:p w:rsidR="0095260C" w:rsidRPr="00733B64" w:rsidRDefault="00463740" w:rsidP="002E270F">
      <w:pPr>
        <w:pStyle w:val="ListParagraph"/>
        <w:numPr>
          <w:ilvl w:val="0"/>
          <w:numId w:val="25"/>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 xml:space="preserve">ECT alters (raises) the seizure </w:t>
      </w:r>
      <w:r w:rsidR="0095260C" w:rsidRPr="00733B64">
        <w:rPr>
          <w:rFonts w:asciiTheme="majorBidi" w:hAnsiTheme="majorBidi" w:cstheme="majorBidi"/>
          <w:sz w:val="24"/>
          <w:szCs w:val="24"/>
        </w:rPr>
        <w:t>threshold</w:t>
      </w:r>
      <w:r w:rsidRPr="00733B64">
        <w:rPr>
          <w:rFonts w:asciiTheme="majorBidi" w:hAnsiTheme="majorBidi" w:cstheme="majorBidi"/>
          <w:sz w:val="24"/>
          <w:szCs w:val="24"/>
        </w:rPr>
        <w:t>, which in turn, cau</w:t>
      </w:r>
      <w:r w:rsidR="0095260C" w:rsidRPr="00733B64">
        <w:rPr>
          <w:rFonts w:asciiTheme="majorBidi" w:hAnsiTheme="majorBidi" w:cstheme="majorBidi"/>
          <w:sz w:val="24"/>
          <w:szCs w:val="24"/>
        </w:rPr>
        <w:t>ses an antidepressant effect.</w:t>
      </w:r>
    </w:p>
    <w:p w:rsidR="00463740" w:rsidRPr="00733B64" w:rsidRDefault="00463740" w:rsidP="002E270F">
      <w:pPr>
        <w:pStyle w:val="ListParagraph"/>
        <w:numPr>
          <w:ilvl w:val="0"/>
          <w:numId w:val="25"/>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ECT alters (increases) the permeability of the blood-brain barrier.</w:t>
      </w:r>
    </w:p>
    <w:p w:rsidR="0095260C" w:rsidRPr="00733B64" w:rsidRDefault="00463740" w:rsidP="002E270F">
      <w:pPr>
        <w:spacing w:line="360" w:lineRule="auto"/>
        <w:jc w:val="both"/>
        <w:rPr>
          <w:rFonts w:asciiTheme="majorBidi" w:hAnsiTheme="majorBidi" w:cstheme="majorBidi"/>
          <w:sz w:val="24"/>
          <w:szCs w:val="24"/>
        </w:rPr>
      </w:pPr>
      <w:r w:rsidRPr="00733B64">
        <w:rPr>
          <w:rFonts w:asciiTheme="majorBidi" w:hAnsiTheme="majorBidi" w:cstheme="majorBidi"/>
          <w:b/>
          <w:bCs/>
          <w:sz w:val="24"/>
          <w:szCs w:val="24"/>
        </w:rPr>
        <w:t>Number of Treatments</w:t>
      </w:r>
    </w:p>
    <w:p w:rsidR="0095260C" w:rsidRPr="00733B64" w:rsidRDefault="00463740" w:rsidP="002E270F">
      <w:pPr>
        <w:pStyle w:val="ListParagraph"/>
        <w:numPr>
          <w:ilvl w:val="0"/>
          <w:numId w:val="26"/>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Two to three times a week, up to a total of 6-12 treatments (or until the patient improves or is ob</w:t>
      </w:r>
      <w:r w:rsidR="0095260C" w:rsidRPr="00733B64">
        <w:rPr>
          <w:rFonts w:asciiTheme="majorBidi" w:hAnsiTheme="majorBidi" w:cstheme="majorBidi"/>
          <w:sz w:val="24"/>
          <w:szCs w:val="24"/>
        </w:rPr>
        <w:t>viously not going to improve).</w:t>
      </w:r>
      <w:r w:rsidR="0095260C" w:rsidRPr="00733B64">
        <w:rPr>
          <w:rFonts w:asciiTheme="majorBidi" w:hAnsiTheme="majorBidi" w:cstheme="majorBidi"/>
          <w:sz w:val="24"/>
          <w:szCs w:val="24"/>
        </w:rPr>
        <w:t></w:t>
      </w:r>
    </w:p>
    <w:p w:rsidR="00463740" w:rsidRPr="00733B64" w:rsidRDefault="00463740" w:rsidP="002E270F">
      <w:pPr>
        <w:pStyle w:val="ListParagraph"/>
        <w:numPr>
          <w:ilvl w:val="0"/>
          <w:numId w:val="26"/>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Many patients require continuation or maintenance of treatments to function at their best.</w:t>
      </w:r>
    </w:p>
    <w:p w:rsidR="0095260C" w:rsidRPr="00733B64" w:rsidRDefault="00463740" w:rsidP="002E270F">
      <w:pPr>
        <w:spacing w:line="360" w:lineRule="auto"/>
        <w:jc w:val="both"/>
        <w:rPr>
          <w:rFonts w:asciiTheme="majorBidi" w:hAnsiTheme="majorBidi" w:cstheme="majorBidi"/>
          <w:sz w:val="24"/>
          <w:szCs w:val="24"/>
        </w:rPr>
      </w:pPr>
      <w:r w:rsidRPr="00733B64">
        <w:rPr>
          <w:rFonts w:asciiTheme="majorBidi" w:hAnsiTheme="majorBidi" w:cstheme="majorBidi"/>
          <w:b/>
          <w:bCs/>
          <w:sz w:val="24"/>
          <w:szCs w:val="24"/>
        </w:rPr>
        <w:t>Indi</w:t>
      </w:r>
      <w:r w:rsidR="0095260C" w:rsidRPr="00733B64">
        <w:rPr>
          <w:rFonts w:asciiTheme="majorBidi" w:hAnsiTheme="majorBidi" w:cstheme="majorBidi"/>
          <w:b/>
          <w:bCs/>
          <w:sz w:val="24"/>
          <w:szCs w:val="24"/>
        </w:rPr>
        <w:t>cations and who should receive ECT</w:t>
      </w:r>
    </w:p>
    <w:p w:rsidR="0095260C" w:rsidRPr="00733B64" w:rsidRDefault="0095260C" w:rsidP="002E270F">
      <w:pPr>
        <w:pStyle w:val="ListParagraph"/>
        <w:numPr>
          <w:ilvl w:val="0"/>
          <w:numId w:val="27"/>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lastRenderedPageBreak/>
        <w:t>Major Depression</w:t>
      </w:r>
    </w:p>
    <w:p w:rsidR="0095260C" w:rsidRPr="00733B64" w:rsidRDefault="00463740" w:rsidP="002E270F">
      <w:pPr>
        <w:pStyle w:val="ListParagraph"/>
        <w:numPr>
          <w:ilvl w:val="0"/>
          <w:numId w:val="27"/>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Primarily indicated for schizophrenia, but soon shifted to patients who ar</w:t>
      </w:r>
      <w:r w:rsidR="0095260C" w:rsidRPr="00733B64">
        <w:rPr>
          <w:rFonts w:asciiTheme="majorBidi" w:hAnsiTheme="majorBidi" w:cstheme="majorBidi"/>
          <w:sz w:val="24"/>
          <w:szCs w:val="24"/>
        </w:rPr>
        <w:t>e severely depressed (85%-90%).</w:t>
      </w:r>
    </w:p>
    <w:p w:rsidR="0095260C" w:rsidRPr="00733B64" w:rsidRDefault="00463740" w:rsidP="002E270F">
      <w:pPr>
        <w:pStyle w:val="ListParagraph"/>
        <w:numPr>
          <w:ilvl w:val="0"/>
          <w:numId w:val="27"/>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Those who require a rapid response (e.g., suicidal or catatonic pa</w:t>
      </w:r>
      <w:r w:rsidR="0095260C" w:rsidRPr="00733B64">
        <w:rPr>
          <w:rFonts w:asciiTheme="majorBidi" w:hAnsiTheme="majorBidi" w:cstheme="majorBidi"/>
          <w:sz w:val="24"/>
          <w:szCs w:val="24"/>
        </w:rPr>
        <w:t xml:space="preserve">tients) </w:t>
      </w:r>
    </w:p>
    <w:p w:rsidR="0095260C" w:rsidRPr="00733B64" w:rsidRDefault="00463740" w:rsidP="002E270F">
      <w:pPr>
        <w:pStyle w:val="ListParagraph"/>
        <w:numPr>
          <w:ilvl w:val="0"/>
          <w:numId w:val="27"/>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Those who cannot tolerate or be exposed to pharmacot</w:t>
      </w:r>
      <w:r w:rsidR="0095260C" w:rsidRPr="00733B64">
        <w:rPr>
          <w:rFonts w:asciiTheme="majorBidi" w:hAnsiTheme="majorBidi" w:cstheme="majorBidi"/>
          <w:sz w:val="24"/>
          <w:szCs w:val="24"/>
        </w:rPr>
        <w:t>herapy (e.g., pregnant women)</w:t>
      </w:r>
    </w:p>
    <w:p w:rsidR="008B0F91" w:rsidRPr="00CA2064" w:rsidRDefault="00463740" w:rsidP="002E270F">
      <w:pPr>
        <w:pStyle w:val="ListParagraph"/>
        <w:numPr>
          <w:ilvl w:val="0"/>
          <w:numId w:val="27"/>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Those who are depressed but have not responded to multiple and adequate trials of</w:t>
      </w:r>
      <w:r w:rsidR="0095260C" w:rsidRPr="00733B64">
        <w:rPr>
          <w:rFonts w:asciiTheme="majorBidi" w:hAnsiTheme="majorBidi" w:cstheme="majorBidi"/>
          <w:sz w:val="24"/>
          <w:szCs w:val="24"/>
        </w:rPr>
        <w:t xml:space="preserve"> </w:t>
      </w:r>
      <w:r w:rsidR="008B0F91" w:rsidRPr="00733B64">
        <w:rPr>
          <w:rFonts w:asciiTheme="majorBidi" w:hAnsiTheme="majorBidi" w:cstheme="majorBidi"/>
          <w:sz w:val="24"/>
          <w:szCs w:val="24"/>
        </w:rPr>
        <w:t xml:space="preserve">medication </w:t>
      </w:r>
    </w:p>
    <w:p w:rsidR="008B0F91" w:rsidRPr="00733B64" w:rsidRDefault="00463740" w:rsidP="002E270F">
      <w:pPr>
        <w:spacing w:line="360" w:lineRule="auto"/>
        <w:jc w:val="both"/>
        <w:rPr>
          <w:rFonts w:asciiTheme="majorBidi" w:hAnsiTheme="majorBidi" w:cstheme="majorBidi"/>
          <w:sz w:val="24"/>
          <w:szCs w:val="24"/>
        </w:rPr>
      </w:pPr>
      <w:r w:rsidRPr="00733B64">
        <w:rPr>
          <w:rFonts w:asciiTheme="majorBidi" w:hAnsiTheme="majorBidi" w:cstheme="majorBidi"/>
          <w:b/>
          <w:bCs/>
          <w:sz w:val="24"/>
          <w:szCs w:val="24"/>
        </w:rPr>
        <w:t>Contraindications to ECT</w:t>
      </w:r>
    </w:p>
    <w:p w:rsidR="008B0F91" w:rsidRPr="00733B64" w:rsidRDefault="008B0F91" w:rsidP="002E270F">
      <w:pPr>
        <w:pStyle w:val="ListParagraph"/>
        <w:numPr>
          <w:ilvl w:val="0"/>
          <w:numId w:val="28"/>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Very high risk individuals are those with  (recent MI, recent CVA, i</w:t>
      </w:r>
      <w:r w:rsidR="00463740" w:rsidRPr="00733B64">
        <w:rPr>
          <w:rFonts w:asciiTheme="majorBidi" w:hAnsiTheme="majorBidi" w:cstheme="majorBidi"/>
          <w:sz w:val="24"/>
          <w:szCs w:val="24"/>
        </w:rPr>
        <w:t>ntracra</w:t>
      </w:r>
      <w:r w:rsidRPr="00733B64">
        <w:rPr>
          <w:rFonts w:asciiTheme="majorBidi" w:hAnsiTheme="majorBidi" w:cstheme="majorBidi"/>
          <w:sz w:val="24"/>
          <w:szCs w:val="24"/>
        </w:rPr>
        <w:t>nial mass, and increased</w:t>
      </w:r>
      <w:r w:rsidR="00463740" w:rsidRPr="00733B64">
        <w:rPr>
          <w:rFonts w:asciiTheme="majorBidi" w:hAnsiTheme="majorBidi" w:cstheme="majorBidi"/>
          <w:sz w:val="24"/>
          <w:szCs w:val="24"/>
        </w:rPr>
        <w:t xml:space="preserve"> ICP</w:t>
      </w:r>
      <w:r w:rsidRPr="00733B64">
        <w:rPr>
          <w:rFonts w:asciiTheme="majorBidi" w:hAnsiTheme="majorBidi" w:cstheme="majorBidi"/>
          <w:sz w:val="24"/>
          <w:szCs w:val="24"/>
        </w:rPr>
        <w:t>)</w:t>
      </w:r>
    </w:p>
    <w:p w:rsidR="00463740" w:rsidRPr="00733B64" w:rsidRDefault="008B0F91" w:rsidP="002E270F">
      <w:pPr>
        <w:pStyle w:val="ListParagraph"/>
        <w:numPr>
          <w:ilvl w:val="0"/>
          <w:numId w:val="28"/>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 xml:space="preserve">High risk individuals are those with (angina pectoris, </w:t>
      </w:r>
      <w:r w:rsidR="00117C52">
        <w:rPr>
          <w:rFonts w:asciiTheme="majorBidi" w:hAnsiTheme="majorBidi" w:cstheme="majorBidi"/>
          <w:sz w:val="24"/>
          <w:szCs w:val="24"/>
        </w:rPr>
        <w:t xml:space="preserve"> </w:t>
      </w:r>
      <w:r w:rsidRPr="00733B64">
        <w:rPr>
          <w:rFonts w:asciiTheme="majorBidi" w:hAnsiTheme="majorBidi" w:cstheme="majorBidi"/>
          <w:sz w:val="24"/>
          <w:szCs w:val="24"/>
        </w:rPr>
        <w:t xml:space="preserve"> extremely loose teeth, severe pulmonary disease, severe osteoporosis, major bone fractures, glaucoma, retinal detachment, thrombophlebitis, and h</w:t>
      </w:r>
      <w:r w:rsidR="00463740" w:rsidRPr="00733B64">
        <w:rPr>
          <w:rFonts w:asciiTheme="majorBidi" w:hAnsiTheme="majorBidi" w:cstheme="majorBidi"/>
          <w:sz w:val="24"/>
          <w:szCs w:val="24"/>
        </w:rPr>
        <w:t xml:space="preserve">igh- risk pregnancy </w:t>
      </w:r>
      <w:r w:rsidRPr="00733B64">
        <w:rPr>
          <w:rFonts w:asciiTheme="majorBidi" w:hAnsiTheme="majorBidi" w:cstheme="majorBidi"/>
          <w:sz w:val="24"/>
          <w:szCs w:val="24"/>
        </w:rPr>
        <w:t xml:space="preserve"> </w:t>
      </w:r>
    </w:p>
    <w:p w:rsidR="008B0F91" w:rsidRPr="00733B64" w:rsidRDefault="00463740" w:rsidP="002E270F">
      <w:pPr>
        <w:spacing w:line="360" w:lineRule="auto"/>
        <w:jc w:val="both"/>
        <w:rPr>
          <w:rFonts w:asciiTheme="majorBidi" w:hAnsiTheme="majorBidi" w:cstheme="majorBidi"/>
          <w:sz w:val="24"/>
          <w:szCs w:val="24"/>
        </w:rPr>
      </w:pPr>
      <w:r w:rsidRPr="00733B64">
        <w:rPr>
          <w:rFonts w:asciiTheme="majorBidi" w:hAnsiTheme="majorBidi" w:cstheme="majorBidi"/>
          <w:b/>
          <w:bCs/>
          <w:sz w:val="24"/>
          <w:szCs w:val="24"/>
        </w:rPr>
        <w:t>Advantages of ECT</w:t>
      </w:r>
    </w:p>
    <w:p w:rsidR="008B0F91" w:rsidRPr="00733B64" w:rsidRDefault="008B0F91" w:rsidP="002E270F">
      <w:pPr>
        <w:pStyle w:val="ListParagraph"/>
        <w:numPr>
          <w:ilvl w:val="0"/>
          <w:numId w:val="29"/>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Fastest relief for depression.</w:t>
      </w:r>
    </w:p>
    <w:p w:rsidR="008B0F91" w:rsidRPr="00733B64" w:rsidRDefault="008B0F91" w:rsidP="002E270F">
      <w:pPr>
        <w:pStyle w:val="ListParagraph"/>
        <w:numPr>
          <w:ilvl w:val="0"/>
          <w:numId w:val="29"/>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Safe procedure and m</w:t>
      </w:r>
      <w:r w:rsidR="00463740" w:rsidRPr="00733B64">
        <w:rPr>
          <w:rFonts w:asciiTheme="majorBidi" w:hAnsiTheme="majorBidi" w:cstheme="majorBidi"/>
          <w:sz w:val="24"/>
          <w:szCs w:val="24"/>
        </w:rPr>
        <w:t>ore effective than antidepressants f</w:t>
      </w:r>
      <w:r w:rsidRPr="00733B64">
        <w:rPr>
          <w:rFonts w:asciiTheme="majorBidi" w:hAnsiTheme="majorBidi" w:cstheme="majorBidi"/>
          <w:sz w:val="24"/>
          <w:szCs w:val="24"/>
        </w:rPr>
        <w:t>or certain groups of patients.</w:t>
      </w:r>
    </w:p>
    <w:p w:rsidR="00463740" w:rsidRPr="00733B64" w:rsidRDefault="00463740" w:rsidP="002E270F">
      <w:pPr>
        <w:pStyle w:val="ListParagraph"/>
        <w:numPr>
          <w:ilvl w:val="0"/>
          <w:numId w:val="29"/>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Can be used safely and effectively i</w:t>
      </w:r>
      <w:r w:rsidR="008B0F91" w:rsidRPr="00733B64">
        <w:rPr>
          <w:rFonts w:asciiTheme="majorBidi" w:hAnsiTheme="majorBidi" w:cstheme="majorBidi"/>
          <w:sz w:val="24"/>
          <w:szCs w:val="24"/>
        </w:rPr>
        <w:t xml:space="preserve">n older patients and even </w:t>
      </w:r>
      <w:r w:rsidRPr="00733B64">
        <w:rPr>
          <w:rFonts w:asciiTheme="majorBidi" w:hAnsiTheme="majorBidi" w:cstheme="majorBidi"/>
          <w:sz w:val="24"/>
          <w:szCs w:val="24"/>
        </w:rPr>
        <w:t>in adolescents.</w:t>
      </w:r>
    </w:p>
    <w:p w:rsidR="008B0F91" w:rsidRPr="00733B64" w:rsidRDefault="00463740" w:rsidP="002E270F">
      <w:pPr>
        <w:spacing w:line="360" w:lineRule="auto"/>
        <w:jc w:val="both"/>
        <w:rPr>
          <w:rFonts w:asciiTheme="majorBidi" w:hAnsiTheme="majorBidi" w:cstheme="majorBidi"/>
          <w:sz w:val="24"/>
          <w:szCs w:val="24"/>
        </w:rPr>
      </w:pPr>
      <w:r w:rsidRPr="00733B64">
        <w:rPr>
          <w:rFonts w:asciiTheme="majorBidi" w:hAnsiTheme="majorBidi" w:cstheme="majorBidi"/>
          <w:b/>
          <w:bCs/>
          <w:sz w:val="24"/>
          <w:szCs w:val="24"/>
        </w:rPr>
        <w:t>Disadvantages of ECT</w:t>
      </w:r>
    </w:p>
    <w:p w:rsidR="008B0F91" w:rsidRPr="00733B64" w:rsidRDefault="008B0F91" w:rsidP="002E270F">
      <w:pPr>
        <w:pStyle w:val="ListParagraph"/>
        <w:numPr>
          <w:ilvl w:val="0"/>
          <w:numId w:val="30"/>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Provide temporary relief (d</w:t>
      </w:r>
      <w:r w:rsidR="00463740" w:rsidRPr="00733B64">
        <w:rPr>
          <w:rFonts w:asciiTheme="majorBidi" w:hAnsiTheme="majorBidi" w:cstheme="majorBidi"/>
          <w:sz w:val="24"/>
          <w:szCs w:val="24"/>
        </w:rPr>
        <w:t>oes</w:t>
      </w:r>
      <w:r w:rsidRPr="00733B64">
        <w:rPr>
          <w:rFonts w:asciiTheme="majorBidi" w:hAnsiTheme="majorBidi" w:cstheme="majorBidi"/>
          <w:sz w:val="24"/>
          <w:szCs w:val="24"/>
        </w:rPr>
        <w:t xml:space="preserve"> not provide a permanent cure)</w:t>
      </w:r>
    </w:p>
    <w:p w:rsidR="0040414E" w:rsidRPr="00733B64" w:rsidRDefault="008B0F91" w:rsidP="002E270F">
      <w:pPr>
        <w:pStyle w:val="ListParagraph"/>
        <w:numPr>
          <w:ilvl w:val="0"/>
          <w:numId w:val="30"/>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Clients m</w:t>
      </w:r>
      <w:r w:rsidR="00463740" w:rsidRPr="00733B64">
        <w:rPr>
          <w:rFonts w:asciiTheme="majorBidi" w:hAnsiTheme="majorBidi" w:cstheme="majorBidi"/>
          <w:sz w:val="24"/>
          <w:szCs w:val="24"/>
        </w:rPr>
        <w:t xml:space="preserve">ight need </w:t>
      </w:r>
      <w:r w:rsidR="0040414E" w:rsidRPr="00733B64">
        <w:rPr>
          <w:rFonts w:asciiTheme="majorBidi" w:hAnsiTheme="majorBidi" w:cstheme="majorBidi"/>
          <w:sz w:val="24"/>
          <w:szCs w:val="24"/>
        </w:rPr>
        <w:t>another series of treatments and m</w:t>
      </w:r>
      <w:r w:rsidR="00463740" w:rsidRPr="00733B64">
        <w:rPr>
          <w:rFonts w:asciiTheme="majorBidi" w:hAnsiTheme="majorBidi" w:cstheme="majorBidi"/>
          <w:sz w:val="24"/>
          <w:szCs w:val="24"/>
        </w:rPr>
        <w:t>ay need maintenance or continuation tre</w:t>
      </w:r>
      <w:r w:rsidR="0040414E" w:rsidRPr="00733B64">
        <w:rPr>
          <w:rFonts w:asciiTheme="majorBidi" w:hAnsiTheme="majorBidi" w:cstheme="majorBidi"/>
          <w:sz w:val="24"/>
          <w:szCs w:val="24"/>
        </w:rPr>
        <w:t>atment (6-12 months or longer)</w:t>
      </w:r>
    </w:p>
    <w:p w:rsidR="00463740" w:rsidRPr="00733B64" w:rsidRDefault="00463740" w:rsidP="002E270F">
      <w:pPr>
        <w:pStyle w:val="ListParagraph"/>
        <w:numPr>
          <w:ilvl w:val="0"/>
          <w:numId w:val="30"/>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 xml:space="preserve">Most frequent side effect: Memory impairment, </w:t>
      </w:r>
      <w:r w:rsidR="0040414E" w:rsidRPr="00733B64">
        <w:rPr>
          <w:rFonts w:asciiTheme="majorBidi" w:hAnsiTheme="majorBidi" w:cstheme="majorBidi"/>
          <w:sz w:val="24"/>
          <w:szCs w:val="24"/>
        </w:rPr>
        <w:t>both retrograde and anterograde.</w:t>
      </w:r>
    </w:p>
    <w:p w:rsidR="00463740" w:rsidRPr="000F5733" w:rsidRDefault="0040414E" w:rsidP="002E270F">
      <w:pPr>
        <w:pStyle w:val="ListParagraph"/>
        <w:numPr>
          <w:ilvl w:val="0"/>
          <w:numId w:val="41"/>
        </w:numPr>
        <w:spacing w:line="360" w:lineRule="auto"/>
        <w:ind w:left="142" w:hanging="284"/>
        <w:jc w:val="both"/>
        <w:rPr>
          <w:rFonts w:asciiTheme="majorBidi" w:hAnsiTheme="majorBidi" w:cstheme="majorBidi"/>
          <w:b/>
          <w:bCs/>
          <w:sz w:val="24"/>
          <w:szCs w:val="24"/>
          <w:highlight w:val="yellow"/>
        </w:rPr>
      </w:pPr>
      <w:r w:rsidRPr="000F5733">
        <w:rPr>
          <w:rFonts w:asciiTheme="majorBidi" w:hAnsiTheme="majorBidi" w:cstheme="majorBidi"/>
          <w:b/>
          <w:bCs/>
          <w:sz w:val="24"/>
          <w:szCs w:val="24"/>
          <w:highlight w:val="yellow"/>
        </w:rPr>
        <w:t>Psychotherapy</w:t>
      </w:r>
    </w:p>
    <w:p w:rsidR="00F43D3D" w:rsidRPr="000F5733" w:rsidRDefault="00322A33" w:rsidP="002E270F">
      <w:pPr>
        <w:pStyle w:val="ListParagraph"/>
        <w:numPr>
          <w:ilvl w:val="0"/>
          <w:numId w:val="31"/>
        </w:numPr>
        <w:spacing w:line="360" w:lineRule="auto"/>
        <w:jc w:val="both"/>
        <w:rPr>
          <w:rFonts w:asciiTheme="majorBidi" w:hAnsiTheme="majorBidi" w:cstheme="majorBidi"/>
          <w:b/>
          <w:bCs/>
          <w:color w:val="FF0000"/>
          <w:sz w:val="24"/>
          <w:szCs w:val="24"/>
        </w:rPr>
      </w:pPr>
      <w:r w:rsidRPr="000F5733">
        <w:rPr>
          <w:rFonts w:asciiTheme="majorBidi" w:hAnsiTheme="majorBidi" w:cstheme="majorBidi"/>
          <w:b/>
          <w:bCs/>
          <w:color w:val="FF0000"/>
          <w:sz w:val="24"/>
          <w:szCs w:val="24"/>
        </w:rPr>
        <w:t>Individual psychotherapy</w:t>
      </w:r>
    </w:p>
    <w:p w:rsidR="00322A33" w:rsidRPr="00733B64" w:rsidRDefault="00322A33" w:rsidP="002E270F">
      <w:pPr>
        <w:pStyle w:val="ListParagraph"/>
        <w:numPr>
          <w:ilvl w:val="0"/>
          <w:numId w:val="1"/>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Individual Psychotherapy: A method of bringing about change in a person by exploring his or her feelings, attitudes, thinking, and behavior.</w:t>
      </w:r>
    </w:p>
    <w:p w:rsidR="00322A33" w:rsidRPr="00733B64" w:rsidRDefault="00322A33" w:rsidP="002E270F">
      <w:pPr>
        <w:pStyle w:val="ListParagraph"/>
        <w:numPr>
          <w:ilvl w:val="0"/>
          <w:numId w:val="1"/>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Involves a one-to-one relationship between the therapist and the client.</w:t>
      </w:r>
    </w:p>
    <w:p w:rsidR="00322A33" w:rsidRPr="00733B64" w:rsidRDefault="00322A33" w:rsidP="002E270F">
      <w:pPr>
        <w:pStyle w:val="ListParagraph"/>
        <w:numPr>
          <w:ilvl w:val="0"/>
          <w:numId w:val="1"/>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The key to success is the therapist-client relationship.</w:t>
      </w:r>
    </w:p>
    <w:p w:rsidR="00322A33" w:rsidRPr="00733B64" w:rsidRDefault="00322A33" w:rsidP="002E270F">
      <w:pPr>
        <w:pStyle w:val="ListParagraph"/>
        <w:numPr>
          <w:ilvl w:val="0"/>
          <w:numId w:val="1"/>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A therapist’s theoretical beliefs strongly influences his or her style of therapy.</w:t>
      </w:r>
    </w:p>
    <w:p w:rsidR="00322A33" w:rsidRPr="000F5733" w:rsidRDefault="00322A33" w:rsidP="002E270F">
      <w:pPr>
        <w:spacing w:line="360" w:lineRule="auto"/>
        <w:ind w:left="360"/>
        <w:jc w:val="both"/>
        <w:rPr>
          <w:rFonts w:asciiTheme="majorBidi" w:hAnsiTheme="majorBidi" w:cstheme="majorBidi"/>
          <w:b/>
          <w:bCs/>
          <w:sz w:val="24"/>
          <w:szCs w:val="24"/>
        </w:rPr>
      </w:pPr>
      <w:r w:rsidRPr="000F5733">
        <w:rPr>
          <w:rFonts w:asciiTheme="majorBidi" w:hAnsiTheme="majorBidi" w:cstheme="majorBidi"/>
          <w:b/>
          <w:bCs/>
          <w:sz w:val="24"/>
          <w:szCs w:val="24"/>
        </w:rPr>
        <w:lastRenderedPageBreak/>
        <w:t>Stages of Individual Therapy</w:t>
      </w:r>
      <w:r w:rsidR="000F5733">
        <w:rPr>
          <w:rFonts w:asciiTheme="majorBidi" w:hAnsiTheme="majorBidi" w:cstheme="majorBidi"/>
          <w:b/>
          <w:bCs/>
          <w:sz w:val="24"/>
          <w:szCs w:val="24"/>
        </w:rPr>
        <w:t>:</w:t>
      </w:r>
    </w:p>
    <w:p w:rsidR="00322A33" w:rsidRPr="00733B64" w:rsidRDefault="00322A33" w:rsidP="002E270F">
      <w:pPr>
        <w:pStyle w:val="ListParagraph"/>
        <w:numPr>
          <w:ilvl w:val="0"/>
          <w:numId w:val="2"/>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 xml:space="preserve"> Introduction</w:t>
      </w:r>
    </w:p>
    <w:p w:rsidR="00322A33" w:rsidRPr="00733B64" w:rsidRDefault="00322A33" w:rsidP="002E270F">
      <w:pPr>
        <w:pStyle w:val="ListParagraph"/>
        <w:numPr>
          <w:ilvl w:val="0"/>
          <w:numId w:val="2"/>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 xml:space="preserve">Working </w:t>
      </w:r>
    </w:p>
    <w:p w:rsidR="00322A33" w:rsidRPr="00733B64" w:rsidRDefault="00322A33" w:rsidP="002E270F">
      <w:pPr>
        <w:pStyle w:val="ListParagraph"/>
        <w:numPr>
          <w:ilvl w:val="0"/>
          <w:numId w:val="2"/>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Termination</w:t>
      </w:r>
    </w:p>
    <w:p w:rsidR="00322A33" w:rsidRPr="00733B64" w:rsidRDefault="00322A33" w:rsidP="002E270F">
      <w:pPr>
        <w:pStyle w:val="ListParagraph"/>
        <w:numPr>
          <w:ilvl w:val="0"/>
          <w:numId w:val="3"/>
        </w:numPr>
        <w:spacing w:line="360" w:lineRule="auto"/>
        <w:jc w:val="both"/>
        <w:rPr>
          <w:rFonts w:asciiTheme="majorBidi" w:hAnsiTheme="majorBidi" w:cstheme="majorBidi"/>
          <w:b/>
          <w:bCs/>
          <w:sz w:val="24"/>
          <w:szCs w:val="24"/>
        </w:rPr>
      </w:pPr>
      <w:r w:rsidRPr="00733B64">
        <w:rPr>
          <w:rFonts w:asciiTheme="majorBidi" w:hAnsiTheme="majorBidi" w:cstheme="majorBidi"/>
          <w:b/>
          <w:bCs/>
          <w:sz w:val="24"/>
          <w:szCs w:val="24"/>
        </w:rPr>
        <w:t xml:space="preserve">Why clients seek psychotherapy: </w:t>
      </w:r>
    </w:p>
    <w:p w:rsidR="00322A33" w:rsidRPr="00733B64" w:rsidRDefault="00322A33" w:rsidP="002E270F">
      <w:pPr>
        <w:pStyle w:val="ListParagraph"/>
        <w:numPr>
          <w:ilvl w:val="0"/>
          <w:numId w:val="4"/>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To understand themselves and their behavior</w:t>
      </w:r>
    </w:p>
    <w:p w:rsidR="00322A33" w:rsidRPr="00733B64" w:rsidRDefault="00322A33" w:rsidP="002E270F">
      <w:pPr>
        <w:pStyle w:val="ListParagraph"/>
        <w:numPr>
          <w:ilvl w:val="0"/>
          <w:numId w:val="4"/>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 xml:space="preserve">To make personal changes </w:t>
      </w:r>
    </w:p>
    <w:p w:rsidR="00322A33" w:rsidRPr="00733B64" w:rsidRDefault="00322A33" w:rsidP="002E270F">
      <w:pPr>
        <w:pStyle w:val="ListParagraph"/>
        <w:numPr>
          <w:ilvl w:val="0"/>
          <w:numId w:val="4"/>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 xml:space="preserve">To improve interpersonal relationships </w:t>
      </w:r>
    </w:p>
    <w:p w:rsidR="00322A33" w:rsidRPr="00733B64" w:rsidRDefault="00322A33" w:rsidP="002E270F">
      <w:pPr>
        <w:pStyle w:val="ListParagraph"/>
        <w:numPr>
          <w:ilvl w:val="0"/>
          <w:numId w:val="4"/>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To get relief from emotional pain or unhappiness</w:t>
      </w:r>
    </w:p>
    <w:p w:rsidR="000A48F2" w:rsidRPr="000F5733" w:rsidRDefault="000A48F2" w:rsidP="002E270F">
      <w:pPr>
        <w:spacing w:line="360" w:lineRule="auto"/>
        <w:jc w:val="both"/>
        <w:rPr>
          <w:rFonts w:asciiTheme="majorBidi" w:hAnsiTheme="majorBidi" w:cstheme="majorBidi"/>
          <w:b/>
          <w:bCs/>
          <w:color w:val="FF0000"/>
          <w:sz w:val="24"/>
          <w:szCs w:val="24"/>
        </w:rPr>
      </w:pPr>
      <w:r w:rsidRPr="000F5733">
        <w:rPr>
          <w:rFonts w:asciiTheme="majorBidi" w:hAnsiTheme="majorBidi" w:cstheme="majorBidi"/>
          <w:b/>
          <w:bCs/>
          <w:color w:val="FF0000"/>
          <w:sz w:val="24"/>
          <w:szCs w:val="24"/>
        </w:rPr>
        <w:t xml:space="preserve">2. </w:t>
      </w:r>
      <w:r w:rsidR="000F5733" w:rsidRPr="000F5733">
        <w:rPr>
          <w:rFonts w:asciiTheme="majorBidi" w:hAnsiTheme="majorBidi" w:cstheme="majorBidi"/>
          <w:b/>
          <w:bCs/>
          <w:color w:val="FF0000"/>
          <w:sz w:val="24"/>
          <w:szCs w:val="24"/>
        </w:rPr>
        <w:t>Group therapy</w:t>
      </w:r>
    </w:p>
    <w:p w:rsidR="00542973" w:rsidRPr="00733B64" w:rsidRDefault="000A48F2" w:rsidP="002E270F">
      <w:pPr>
        <w:pStyle w:val="ListParagraph"/>
        <w:numPr>
          <w:ilvl w:val="0"/>
          <w:numId w:val="3"/>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Clients participate in s</w:t>
      </w:r>
      <w:r w:rsidR="00542973" w:rsidRPr="00733B64">
        <w:rPr>
          <w:rFonts w:asciiTheme="majorBidi" w:hAnsiTheme="majorBidi" w:cstheme="majorBidi"/>
          <w:sz w:val="24"/>
          <w:szCs w:val="24"/>
        </w:rPr>
        <w:t>essions with a group of people.</w:t>
      </w:r>
    </w:p>
    <w:p w:rsidR="00542973" w:rsidRPr="00733B64" w:rsidRDefault="000A48F2" w:rsidP="002E270F">
      <w:pPr>
        <w:pStyle w:val="ListParagraph"/>
        <w:numPr>
          <w:ilvl w:val="0"/>
          <w:numId w:val="3"/>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 xml:space="preserve"> Members share a common purpose and are expected to contribute to the group to benefit others and receive benefit</w:t>
      </w:r>
      <w:r w:rsidR="00542973" w:rsidRPr="00733B64">
        <w:rPr>
          <w:rFonts w:asciiTheme="majorBidi" w:hAnsiTheme="majorBidi" w:cstheme="majorBidi"/>
          <w:sz w:val="24"/>
          <w:szCs w:val="24"/>
        </w:rPr>
        <w:t xml:space="preserve"> from others in return.</w:t>
      </w:r>
    </w:p>
    <w:p w:rsidR="00911B2E" w:rsidRPr="00733B64" w:rsidRDefault="000A48F2" w:rsidP="002E270F">
      <w:pPr>
        <w:pStyle w:val="ListParagraph"/>
        <w:numPr>
          <w:ilvl w:val="0"/>
          <w:numId w:val="3"/>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Group rules are established, which all members must observe.</w:t>
      </w:r>
    </w:p>
    <w:p w:rsidR="00542973" w:rsidRPr="00733B64" w:rsidRDefault="000A48F2" w:rsidP="002E270F">
      <w:pPr>
        <w:pStyle w:val="ListParagraph"/>
        <w:numPr>
          <w:ilvl w:val="0"/>
          <w:numId w:val="3"/>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 xml:space="preserve">Being a member of the group allows the client to learn new ways of looking at a problem or ways of coping with or solving problems and also helps him or her to learn </w:t>
      </w:r>
      <w:r w:rsidR="00542973" w:rsidRPr="00733B64">
        <w:rPr>
          <w:rFonts w:asciiTheme="majorBidi" w:hAnsiTheme="majorBidi" w:cstheme="majorBidi"/>
          <w:sz w:val="24"/>
          <w:szCs w:val="24"/>
        </w:rPr>
        <w:t xml:space="preserve">interpersonal skills. </w:t>
      </w:r>
    </w:p>
    <w:p w:rsidR="000A48F2" w:rsidRPr="00733B64" w:rsidRDefault="000A48F2" w:rsidP="002E270F">
      <w:pPr>
        <w:pStyle w:val="ListParagraph"/>
        <w:spacing w:line="360" w:lineRule="auto"/>
        <w:jc w:val="both"/>
        <w:rPr>
          <w:rFonts w:asciiTheme="majorBidi" w:hAnsiTheme="majorBidi" w:cstheme="majorBidi"/>
          <w:sz w:val="24"/>
          <w:szCs w:val="24"/>
        </w:rPr>
      </w:pPr>
      <w:r w:rsidRPr="00733B64">
        <w:rPr>
          <w:rFonts w:asciiTheme="majorBidi" w:hAnsiTheme="majorBidi" w:cstheme="majorBidi"/>
          <w:sz w:val="24"/>
          <w:szCs w:val="24"/>
        </w:rPr>
        <w:t>For example: by interacting with other members, clients often receive feedback on how others perceive and react to them and their behavior.</w:t>
      </w:r>
    </w:p>
    <w:p w:rsidR="00911B2E" w:rsidRPr="00733B64" w:rsidRDefault="00911B2E" w:rsidP="002E270F">
      <w:pPr>
        <w:pStyle w:val="ListParagraph"/>
        <w:numPr>
          <w:ilvl w:val="0"/>
          <w:numId w:val="3"/>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Group techniques and processes are used to help group members learn about their behavior with other people and how it relates to core personality traits.</w:t>
      </w:r>
    </w:p>
    <w:p w:rsidR="00911B2E" w:rsidRPr="00733B64" w:rsidRDefault="00911B2E" w:rsidP="002E270F">
      <w:pPr>
        <w:pStyle w:val="ListParagraph"/>
        <w:numPr>
          <w:ilvl w:val="0"/>
          <w:numId w:val="3"/>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Members can also learn they have responsibility to others and can help other members achieve their goals.</w:t>
      </w:r>
    </w:p>
    <w:p w:rsidR="008D73A1" w:rsidRPr="00733B64" w:rsidRDefault="008D73A1" w:rsidP="002E270F">
      <w:pPr>
        <w:pStyle w:val="ListParagraph"/>
        <w:numPr>
          <w:ilvl w:val="0"/>
          <w:numId w:val="3"/>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Members can make positive changes in their behavior by interacting and communicating with others as a member of a group.</w:t>
      </w:r>
    </w:p>
    <w:p w:rsidR="008D73A1" w:rsidRPr="00733B64" w:rsidRDefault="008D73A1" w:rsidP="002E270F">
      <w:pPr>
        <w:pStyle w:val="ListParagraph"/>
        <w:numPr>
          <w:ilvl w:val="0"/>
          <w:numId w:val="3"/>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Group can be organized around a specific medical diagnosis (e.g., depression) or a particular issue (e.g., improving interpersonal skills or managing anxiety).</w:t>
      </w:r>
    </w:p>
    <w:p w:rsidR="00911B2E" w:rsidRPr="00733B64" w:rsidRDefault="00911B2E" w:rsidP="002E270F">
      <w:pPr>
        <w:pStyle w:val="ListParagraph"/>
        <w:numPr>
          <w:ilvl w:val="0"/>
          <w:numId w:val="3"/>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 xml:space="preserve">Often formal in structure with one or two therapists as group leaders. </w:t>
      </w:r>
    </w:p>
    <w:p w:rsidR="008A7BF2" w:rsidRPr="00733B64" w:rsidRDefault="00911B2E" w:rsidP="002E270F">
      <w:pPr>
        <w:pStyle w:val="ListParagraph"/>
        <w:numPr>
          <w:ilvl w:val="0"/>
          <w:numId w:val="3"/>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Leaders establish rules that deal with confidentiality, punctuality, attendance, and social contact between members outside of group time.</w:t>
      </w:r>
    </w:p>
    <w:p w:rsidR="008A7BF2" w:rsidRPr="00832F25" w:rsidRDefault="008A7BF2" w:rsidP="00832F25">
      <w:pPr>
        <w:spacing w:line="360" w:lineRule="auto"/>
        <w:ind w:left="360"/>
        <w:jc w:val="both"/>
        <w:rPr>
          <w:rFonts w:asciiTheme="majorBidi" w:hAnsiTheme="majorBidi" w:cstheme="majorBidi"/>
          <w:b/>
          <w:bCs/>
          <w:sz w:val="24"/>
          <w:szCs w:val="24"/>
        </w:rPr>
      </w:pPr>
      <w:r w:rsidRPr="00832F25">
        <w:rPr>
          <w:rFonts w:asciiTheme="majorBidi" w:hAnsiTheme="majorBidi" w:cstheme="majorBidi"/>
          <w:b/>
          <w:bCs/>
          <w:sz w:val="24"/>
          <w:szCs w:val="24"/>
        </w:rPr>
        <w:t>Types of Group Therapy</w:t>
      </w:r>
      <w:r w:rsidR="00832F25">
        <w:rPr>
          <w:rFonts w:asciiTheme="majorBidi" w:hAnsiTheme="majorBidi" w:cstheme="majorBidi"/>
          <w:b/>
          <w:bCs/>
          <w:sz w:val="24"/>
          <w:szCs w:val="24"/>
        </w:rPr>
        <w:t>:</w:t>
      </w:r>
      <w:r w:rsidRPr="00832F25">
        <w:rPr>
          <w:rFonts w:asciiTheme="majorBidi" w:hAnsiTheme="majorBidi" w:cstheme="majorBidi"/>
          <w:b/>
          <w:bCs/>
          <w:sz w:val="24"/>
          <w:szCs w:val="24"/>
        </w:rPr>
        <w:t xml:space="preserve"> </w:t>
      </w:r>
    </w:p>
    <w:p w:rsidR="008A7BF2" w:rsidRPr="00733B64" w:rsidRDefault="0040414E" w:rsidP="002E270F">
      <w:pPr>
        <w:pStyle w:val="ListParagraph"/>
        <w:numPr>
          <w:ilvl w:val="0"/>
          <w:numId w:val="5"/>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lastRenderedPageBreak/>
        <w:t>Open groups: O</w:t>
      </w:r>
      <w:r w:rsidR="008A7BF2" w:rsidRPr="00733B64">
        <w:rPr>
          <w:rFonts w:asciiTheme="majorBidi" w:hAnsiTheme="majorBidi" w:cstheme="majorBidi"/>
          <w:sz w:val="24"/>
          <w:szCs w:val="24"/>
        </w:rPr>
        <w:t xml:space="preserve">ngoing and run indefinitely, allowing members to join or leave the group as they needed to. </w:t>
      </w:r>
    </w:p>
    <w:p w:rsidR="008A7BF2" w:rsidRPr="00733B64" w:rsidRDefault="008A7BF2" w:rsidP="002E270F">
      <w:pPr>
        <w:pStyle w:val="ListParagraph"/>
        <w:numPr>
          <w:ilvl w:val="0"/>
          <w:numId w:val="5"/>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Closed groups: structured to keep the same members of the group for a specified number of sessions.</w:t>
      </w:r>
    </w:p>
    <w:p w:rsidR="00F606D5" w:rsidRPr="00E1017B" w:rsidRDefault="00F606D5" w:rsidP="00E1017B">
      <w:pPr>
        <w:spacing w:line="360" w:lineRule="auto"/>
        <w:jc w:val="both"/>
        <w:rPr>
          <w:rFonts w:asciiTheme="majorBidi" w:hAnsiTheme="majorBidi" w:cstheme="majorBidi"/>
          <w:b/>
          <w:bCs/>
          <w:sz w:val="24"/>
          <w:szCs w:val="24"/>
        </w:rPr>
      </w:pPr>
      <w:r w:rsidRPr="00E1017B">
        <w:rPr>
          <w:rFonts w:asciiTheme="majorBidi" w:hAnsiTheme="majorBidi" w:cstheme="majorBidi"/>
          <w:b/>
          <w:bCs/>
          <w:sz w:val="24"/>
          <w:szCs w:val="24"/>
        </w:rPr>
        <w:t>Therapeutic Results of Group Therapy</w:t>
      </w:r>
      <w:r w:rsidR="00E1017B">
        <w:rPr>
          <w:rFonts w:asciiTheme="majorBidi" w:hAnsiTheme="majorBidi" w:cstheme="majorBidi"/>
          <w:b/>
          <w:bCs/>
          <w:sz w:val="24"/>
          <w:szCs w:val="24"/>
        </w:rPr>
        <w:t>:</w:t>
      </w:r>
      <w:r w:rsidRPr="00E1017B">
        <w:rPr>
          <w:rFonts w:asciiTheme="majorBidi" w:hAnsiTheme="majorBidi" w:cstheme="majorBidi"/>
          <w:b/>
          <w:bCs/>
          <w:sz w:val="24"/>
          <w:szCs w:val="24"/>
        </w:rPr>
        <w:t xml:space="preserve"> </w:t>
      </w:r>
    </w:p>
    <w:p w:rsidR="00F606D5" w:rsidRPr="00733B64" w:rsidRDefault="00F606D5" w:rsidP="002E270F">
      <w:pPr>
        <w:pStyle w:val="ListParagraph"/>
        <w:numPr>
          <w:ilvl w:val="0"/>
          <w:numId w:val="7"/>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 xml:space="preserve">Gaining </w:t>
      </w:r>
      <w:r w:rsidR="00363F34" w:rsidRPr="00733B64">
        <w:rPr>
          <w:rFonts w:asciiTheme="majorBidi" w:hAnsiTheme="majorBidi" w:cstheme="majorBidi"/>
          <w:sz w:val="24"/>
          <w:szCs w:val="24"/>
        </w:rPr>
        <w:t xml:space="preserve">new information </w:t>
      </w:r>
      <w:r w:rsidRPr="00733B64">
        <w:rPr>
          <w:rFonts w:asciiTheme="majorBidi" w:hAnsiTheme="majorBidi" w:cstheme="majorBidi"/>
          <w:sz w:val="24"/>
          <w:szCs w:val="24"/>
        </w:rPr>
        <w:t>or learning</w:t>
      </w:r>
      <w:r w:rsidR="00363F34" w:rsidRPr="00733B64">
        <w:rPr>
          <w:rFonts w:asciiTheme="majorBidi" w:hAnsiTheme="majorBidi" w:cstheme="majorBidi"/>
          <w:sz w:val="24"/>
          <w:szCs w:val="24"/>
        </w:rPr>
        <w:t xml:space="preserve"> new strategies</w:t>
      </w:r>
      <w:r w:rsidRPr="00733B64">
        <w:rPr>
          <w:rFonts w:asciiTheme="majorBidi" w:hAnsiTheme="majorBidi" w:cstheme="majorBidi"/>
          <w:sz w:val="24"/>
          <w:szCs w:val="24"/>
        </w:rPr>
        <w:t>.</w:t>
      </w:r>
    </w:p>
    <w:p w:rsidR="00F606D5" w:rsidRPr="00733B64" w:rsidRDefault="00F606D5" w:rsidP="002E270F">
      <w:pPr>
        <w:pStyle w:val="ListParagraph"/>
        <w:numPr>
          <w:ilvl w:val="0"/>
          <w:numId w:val="7"/>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Gaining inspiration or hope.</w:t>
      </w:r>
    </w:p>
    <w:p w:rsidR="00F606D5" w:rsidRPr="00733B64" w:rsidRDefault="00F606D5" w:rsidP="002E270F">
      <w:pPr>
        <w:pStyle w:val="ListParagraph"/>
        <w:numPr>
          <w:ilvl w:val="0"/>
          <w:numId w:val="7"/>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Interacting with others.</w:t>
      </w:r>
    </w:p>
    <w:p w:rsidR="00F606D5" w:rsidRPr="00733B64" w:rsidRDefault="00F606D5" w:rsidP="002E270F">
      <w:pPr>
        <w:pStyle w:val="ListParagraph"/>
        <w:numPr>
          <w:ilvl w:val="0"/>
          <w:numId w:val="7"/>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Feeling of acceptance and belonging</w:t>
      </w:r>
    </w:p>
    <w:p w:rsidR="00F606D5" w:rsidRPr="00733B64" w:rsidRDefault="00F606D5" w:rsidP="002E270F">
      <w:pPr>
        <w:pStyle w:val="ListParagraph"/>
        <w:numPr>
          <w:ilvl w:val="0"/>
          <w:numId w:val="7"/>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Becoming aware that one is not alone and that others share the same problems</w:t>
      </w:r>
    </w:p>
    <w:p w:rsidR="00F606D5" w:rsidRPr="00733B64" w:rsidRDefault="00F606D5" w:rsidP="002E270F">
      <w:pPr>
        <w:pStyle w:val="ListParagraph"/>
        <w:numPr>
          <w:ilvl w:val="0"/>
          <w:numId w:val="7"/>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 xml:space="preserve"> Gaining insight into one’s problems and behaviors and how they affect others</w:t>
      </w:r>
    </w:p>
    <w:p w:rsidR="00F606D5" w:rsidRPr="00733B64" w:rsidRDefault="00F606D5" w:rsidP="002E270F">
      <w:pPr>
        <w:pStyle w:val="ListParagraph"/>
        <w:numPr>
          <w:ilvl w:val="0"/>
          <w:numId w:val="7"/>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 xml:space="preserve"> Giving of oneself for the benefit of others (altruism)</w:t>
      </w:r>
    </w:p>
    <w:p w:rsidR="00F606D5" w:rsidRPr="00070CCB" w:rsidRDefault="00E11D13" w:rsidP="00070CCB">
      <w:pPr>
        <w:pStyle w:val="ListParagraph"/>
        <w:numPr>
          <w:ilvl w:val="0"/>
          <w:numId w:val="8"/>
        </w:numPr>
        <w:spacing w:line="360" w:lineRule="auto"/>
        <w:ind w:left="426" w:hanging="284"/>
        <w:jc w:val="both"/>
        <w:rPr>
          <w:rFonts w:asciiTheme="majorBidi" w:hAnsiTheme="majorBidi" w:cstheme="majorBidi"/>
          <w:b/>
          <w:bCs/>
          <w:color w:val="FF0000"/>
          <w:sz w:val="24"/>
          <w:szCs w:val="24"/>
        </w:rPr>
      </w:pPr>
      <w:r w:rsidRPr="00070CCB">
        <w:rPr>
          <w:rFonts w:asciiTheme="majorBidi" w:hAnsiTheme="majorBidi" w:cstheme="majorBidi"/>
          <w:b/>
          <w:bCs/>
          <w:color w:val="FF0000"/>
          <w:sz w:val="24"/>
          <w:szCs w:val="24"/>
        </w:rPr>
        <w:t xml:space="preserve">Family Therapy </w:t>
      </w:r>
      <w:r w:rsidR="00F606D5" w:rsidRPr="00070CCB">
        <w:rPr>
          <w:rFonts w:asciiTheme="majorBidi" w:hAnsiTheme="majorBidi" w:cstheme="majorBidi"/>
          <w:b/>
          <w:bCs/>
          <w:color w:val="FF0000"/>
          <w:sz w:val="24"/>
          <w:szCs w:val="24"/>
        </w:rPr>
        <w:t xml:space="preserve"> </w:t>
      </w:r>
    </w:p>
    <w:p w:rsidR="00F606D5" w:rsidRPr="00733B64" w:rsidRDefault="00E11D13" w:rsidP="002E270F">
      <w:pPr>
        <w:pStyle w:val="ListParagraph"/>
        <w:numPr>
          <w:ilvl w:val="0"/>
          <w:numId w:val="6"/>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A form of group therapy in which the client and his or her family members participate.</w:t>
      </w:r>
    </w:p>
    <w:p w:rsidR="00E11D13" w:rsidRPr="00733B64" w:rsidRDefault="00E11D13" w:rsidP="002E270F">
      <w:pPr>
        <w:pStyle w:val="ListParagraph"/>
        <w:numPr>
          <w:ilvl w:val="0"/>
          <w:numId w:val="6"/>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Can be used both to assess and to treat various psychiatric disorders</w:t>
      </w:r>
    </w:p>
    <w:p w:rsidR="00E11D13" w:rsidRPr="00733B64" w:rsidRDefault="00E11D13" w:rsidP="002E270F">
      <w:pPr>
        <w:pStyle w:val="ListParagraph"/>
        <w:numPr>
          <w:ilvl w:val="0"/>
          <w:numId w:val="6"/>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Included family member usually is identified initially as the one who has problems and needs help</w:t>
      </w:r>
    </w:p>
    <w:p w:rsidR="00E11D13" w:rsidRPr="009D2B09" w:rsidRDefault="00E11D13" w:rsidP="009D2B09">
      <w:pPr>
        <w:spacing w:line="360" w:lineRule="auto"/>
        <w:ind w:left="360"/>
        <w:jc w:val="both"/>
        <w:rPr>
          <w:rFonts w:asciiTheme="majorBidi" w:hAnsiTheme="majorBidi" w:cstheme="majorBidi"/>
          <w:b/>
          <w:bCs/>
          <w:sz w:val="24"/>
          <w:szCs w:val="24"/>
        </w:rPr>
      </w:pPr>
      <w:r w:rsidRPr="009D2B09">
        <w:rPr>
          <w:rFonts w:asciiTheme="majorBidi" w:hAnsiTheme="majorBidi" w:cstheme="majorBidi"/>
          <w:b/>
          <w:bCs/>
          <w:sz w:val="24"/>
          <w:szCs w:val="24"/>
        </w:rPr>
        <w:t>Goals of Family Therapy</w:t>
      </w:r>
      <w:r w:rsidR="009D2B09">
        <w:rPr>
          <w:rFonts w:asciiTheme="majorBidi" w:hAnsiTheme="majorBidi" w:cstheme="majorBidi"/>
          <w:b/>
          <w:bCs/>
          <w:sz w:val="24"/>
          <w:szCs w:val="24"/>
        </w:rPr>
        <w:t>:</w:t>
      </w:r>
    </w:p>
    <w:p w:rsidR="00E11D13" w:rsidRPr="00733B64" w:rsidRDefault="00E11D13" w:rsidP="002E270F">
      <w:pPr>
        <w:pStyle w:val="ListParagraph"/>
        <w:numPr>
          <w:ilvl w:val="0"/>
          <w:numId w:val="9"/>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Understanding how family dynamics contribute to the client’s psychopathology</w:t>
      </w:r>
    </w:p>
    <w:p w:rsidR="00E11D13" w:rsidRPr="00733B64" w:rsidRDefault="00E11D13" w:rsidP="002E270F">
      <w:pPr>
        <w:pStyle w:val="ListParagraph"/>
        <w:numPr>
          <w:ilvl w:val="0"/>
          <w:numId w:val="9"/>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Mobilizing the family’s inherent strengths and functional resources</w:t>
      </w:r>
    </w:p>
    <w:p w:rsidR="00E11D13" w:rsidRPr="00733B64" w:rsidRDefault="00E11D13" w:rsidP="002E270F">
      <w:pPr>
        <w:pStyle w:val="ListParagraph"/>
        <w:numPr>
          <w:ilvl w:val="0"/>
          <w:numId w:val="9"/>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Restructuring maladaptive family behavioral styles</w:t>
      </w:r>
    </w:p>
    <w:p w:rsidR="00E11D13" w:rsidRPr="00733B64" w:rsidRDefault="00E11D13" w:rsidP="002E270F">
      <w:pPr>
        <w:pStyle w:val="ListParagraph"/>
        <w:numPr>
          <w:ilvl w:val="0"/>
          <w:numId w:val="9"/>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Strengthening family problem- solving behaviors</w:t>
      </w:r>
    </w:p>
    <w:p w:rsidR="000C7A0F" w:rsidRPr="00733B64" w:rsidRDefault="000C7A0F" w:rsidP="002E270F">
      <w:pPr>
        <w:pStyle w:val="ListParagraph"/>
        <w:numPr>
          <w:ilvl w:val="0"/>
          <w:numId w:val="32"/>
        </w:numPr>
        <w:spacing w:line="360" w:lineRule="auto"/>
        <w:jc w:val="both"/>
        <w:rPr>
          <w:rFonts w:asciiTheme="majorBidi" w:hAnsiTheme="majorBidi" w:cstheme="majorBidi"/>
          <w:b/>
          <w:bCs/>
          <w:sz w:val="24"/>
          <w:szCs w:val="24"/>
        </w:rPr>
      </w:pPr>
      <w:r w:rsidRPr="00733B64">
        <w:rPr>
          <w:rFonts w:asciiTheme="majorBidi" w:hAnsiTheme="majorBidi" w:cstheme="majorBidi"/>
          <w:b/>
          <w:bCs/>
          <w:sz w:val="24"/>
          <w:szCs w:val="24"/>
        </w:rPr>
        <w:t>Education Groups</w:t>
      </w:r>
    </w:p>
    <w:p w:rsidR="000C7A0F" w:rsidRPr="00733B64" w:rsidRDefault="00B71DE3" w:rsidP="002E270F">
      <w:pPr>
        <w:pStyle w:val="ListParagraph"/>
        <w:numPr>
          <w:ilvl w:val="0"/>
          <w:numId w:val="10"/>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P</w:t>
      </w:r>
      <w:r w:rsidR="000C7A0F" w:rsidRPr="00733B64">
        <w:rPr>
          <w:rFonts w:asciiTheme="majorBidi" w:hAnsiTheme="majorBidi" w:cstheme="majorBidi"/>
          <w:sz w:val="24"/>
          <w:szCs w:val="24"/>
        </w:rPr>
        <w:t>rovide information to members on a specific issue- for instance, stress management, medication management, or assertiveness training.</w:t>
      </w:r>
    </w:p>
    <w:p w:rsidR="000C7A0F" w:rsidRPr="00733B64" w:rsidRDefault="000C7A0F" w:rsidP="002E270F">
      <w:pPr>
        <w:pStyle w:val="ListParagraph"/>
        <w:numPr>
          <w:ilvl w:val="0"/>
          <w:numId w:val="10"/>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 xml:space="preserve">Group leader: nurse, therapist, or a health professional who has expertise in educational therapy </w:t>
      </w:r>
    </w:p>
    <w:p w:rsidR="000C7A0F" w:rsidRPr="00733B64" w:rsidRDefault="000C7A0F" w:rsidP="002E270F">
      <w:pPr>
        <w:pStyle w:val="ListParagraph"/>
        <w:numPr>
          <w:ilvl w:val="0"/>
          <w:numId w:val="10"/>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 xml:space="preserve">Education groups usually are scheduled for a specific number of sessions </w:t>
      </w:r>
      <w:r w:rsidR="001E1899" w:rsidRPr="00733B64">
        <w:rPr>
          <w:rFonts w:asciiTheme="majorBidi" w:hAnsiTheme="majorBidi" w:cstheme="majorBidi"/>
          <w:sz w:val="24"/>
          <w:szCs w:val="24"/>
        </w:rPr>
        <w:t xml:space="preserve">. </w:t>
      </w:r>
    </w:p>
    <w:p w:rsidR="001E1899" w:rsidRDefault="001E1899" w:rsidP="002E270F">
      <w:pPr>
        <w:pStyle w:val="ListParagraph"/>
        <w:numPr>
          <w:ilvl w:val="0"/>
          <w:numId w:val="10"/>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Usually, the leader presents the information and then members can ask questions or practice new techniques.</w:t>
      </w:r>
    </w:p>
    <w:p w:rsidR="00831198" w:rsidRPr="00733B64" w:rsidRDefault="00831198" w:rsidP="00831198">
      <w:pPr>
        <w:pStyle w:val="ListParagraph"/>
        <w:spacing w:line="360" w:lineRule="auto"/>
        <w:jc w:val="both"/>
        <w:rPr>
          <w:rFonts w:asciiTheme="majorBidi" w:hAnsiTheme="majorBidi" w:cstheme="majorBidi"/>
          <w:sz w:val="24"/>
          <w:szCs w:val="24"/>
        </w:rPr>
      </w:pPr>
      <w:bookmarkStart w:id="0" w:name="_GoBack"/>
      <w:bookmarkEnd w:id="0"/>
    </w:p>
    <w:p w:rsidR="00B71DE3" w:rsidRPr="00733B64" w:rsidRDefault="00B71DE3" w:rsidP="002E270F">
      <w:pPr>
        <w:pStyle w:val="ListParagraph"/>
        <w:spacing w:line="360" w:lineRule="auto"/>
        <w:jc w:val="both"/>
        <w:rPr>
          <w:rFonts w:asciiTheme="majorBidi" w:hAnsiTheme="majorBidi" w:cstheme="majorBidi"/>
          <w:sz w:val="24"/>
          <w:szCs w:val="24"/>
        </w:rPr>
      </w:pPr>
    </w:p>
    <w:p w:rsidR="001E1899" w:rsidRPr="00733B64" w:rsidRDefault="001E1899" w:rsidP="002E270F">
      <w:pPr>
        <w:pStyle w:val="ListParagraph"/>
        <w:numPr>
          <w:ilvl w:val="0"/>
          <w:numId w:val="32"/>
        </w:numPr>
        <w:spacing w:line="360" w:lineRule="auto"/>
        <w:jc w:val="both"/>
        <w:rPr>
          <w:rFonts w:asciiTheme="majorBidi" w:hAnsiTheme="majorBidi" w:cstheme="majorBidi"/>
          <w:b/>
          <w:bCs/>
          <w:sz w:val="24"/>
          <w:szCs w:val="24"/>
        </w:rPr>
      </w:pPr>
      <w:r w:rsidRPr="00733B64">
        <w:rPr>
          <w:rFonts w:asciiTheme="majorBidi" w:hAnsiTheme="majorBidi" w:cstheme="majorBidi"/>
          <w:b/>
          <w:bCs/>
          <w:sz w:val="24"/>
          <w:szCs w:val="24"/>
        </w:rPr>
        <w:lastRenderedPageBreak/>
        <w:t>Support Groups</w:t>
      </w:r>
    </w:p>
    <w:p w:rsidR="001E1899" w:rsidRPr="00733B64" w:rsidRDefault="001E1899" w:rsidP="002E270F">
      <w:pPr>
        <w:pStyle w:val="ListParagraph"/>
        <w:numPr>
          <w:ilvl w:val="0"/>
          <w:numId w:val="11"/>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Support groups are organized to help members who share a common problem to cope with it.</w:t>
      </w:r>
    </w:p>
    <w:p w:rsidR="001E1899" w:rsidRPr="00733B64" w:rsidRDefault="001E1899" w:rsidP="002E270F">
      <w:pPr>
        <w:pStyle w:val="ListParagraph"/>
        <w:numPr>
          <w:ilvl w:val="0"/>
          <w:numId w:val="11"/>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 xml:space="preserve"> Group leader explores members’ thoughts and feelings and creates an atmosphere of acceptance so that members feel comfortable expressing themselves.</w:t>
      </w:r>
    </w:p>
    <w:p w:rsidR="001E1899" w:rsidRPr="00733B64" w:rsidRDefault="001E1899" w:rsidP="002E270F">
      <w:pPr>
        <w:pStyle w:val="ListParagraph"/>
        <w:numPr>
          <w:ilvl w:val="0"/>
          <w:numId w:val="11"/>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Often provide a safe place for group members to express their feeli</w:t>
      </w:r>
      <w:r w:rsidR="00B71DE3" w:rsidRPr="00733B64">
        <w:rPr>
          <w:rFonts w:asciiTheme="majorBidi" w:hAnsiTheme="majorBidi" w:cstheme="majorBidi"/>
          <w:sz w:val="24"/>
          <w:szCs w:val="24"/>
        </w:rPr>
        <w:t xml:space="preserve">ngs of frustration, </w:t>
      </w:r>
      <w:r w:rsidRPr="00733B64">
        <w:rPr>
          <w:rFonts w:asciiTheme="majorBidi" w:hAnsiTheme="majorBidi" w:cstheme="majorBidi"/>
          <w:sz w:val="24"/>
          <w:szCs w:val="24"/>
        </w:rPr>
        <w:t>unhappiness</w:t>
      </w:r>
      <w:r w:rsidR="00B71DE3" w:rsidRPr="00733B64">
        <w:rPr>
          <w:rFonts w:asciiTheme="majorBidi" w:hAnsiTheme="majorBidi" w:cstheme="majorBidi"/>
          <w:sz w:val="24"/>
          <w:szCs w:val="24"/>
        </w:rPr>
        <w:t xml:space="preserve">, and also </w:t>
      </w:r>
      <w:r w:rsidRPr="00733B64">
        <w:rPr>
          <w:rFonts w:asciiTheme="majorBidi" w:hAnsiTheme="majorBidi" w:cstheme="majorBidi"/>
          <w:sz w:val="24"/>
          <w:szCs w:val="24"/>
        </w:rPr>
        <w:t>discuss common problems and potential solutions.</w:t>
      </w:r>
    </w:p>
    <w:p w:rsidR="009F6C8D" w:rsidRPr="00733B64" w:rsidRDefault="009F6C8D" w:rsidP="002E270F">
      <w:pPr>
        <w:spacing w:line="360" w:lineRule="auto"/>
        <w:jc w:val="both"/>
        <w:rPr>
          <w:rFonts w:asciiTheme="majorBidi" w:hAnsiTheme="majorBidi" w:cstheme="majorBidi"/>
          <w:b/>
          <w:bCs/>
          <w:sz w:val="24"/>
          <w:szCs w:val="24"/>
        </w:rPr>
      </w:pPr>
      <w:r w:rsidRPr="00733B64">
        <w:rPr>
          <w:rFonts w:asciiTheme="majorBidi" w:hAnsiTheme="majorBidi" w:cstheme="majorBidi"/>
          <w:b/>
          <w:bCs/>
          <w:sz w:val="24"/>
          <w:szCs w:val="24"/>
        </w:rPr>
        <w:t>Stages of Group Development</w:t>
      </w:r>
    </w:p>
    <w:p w:rsidR="009F6C8D" w:rsidRPr="00733B64" w:rsidRDefault="009F6C8D" w:rsidP="002E270F">
      <w:pPr>
        <w:pStyle w:val="ListParagraph"/>
        <w:numPr>
          <w:ilvl w:val="0"/>
          <w:numId w:val="12"/>
        </w:numPr>
        <w:spacing w:line="360" w:lineRule="auto"/>
        <w:jc w:val="both"/>
        <w:rPr>
          <w:rFonts w:asciiTheme="majorBidi" w:hAnsiTheme="majorBidi" w:cstheme="majorBidi"/>
          <w:b/>
          <w:bCs/>
          <w:sz w:val="24"/>
          <w:szCs w:val="24"/>
        </w:rPr>
      </w:pPr>
      <w:r w:rsidRPr="00733B64">
        <w:rPr>
          <w:rFonts w:asciiTheme="majorBidi" w:hAnsiTheme="majorBidi" w:cstheme="majorBidi"/>
          <w:b/>
          <w:bCs/>
          <w:sz w:val="24"/>
          <w:szCs w:val="24"/>
        </w:rPr>
        <w:t xml:space="preserve">Initial stage: </w:t>
      </w:r>
    </w:p>
    <w:p w:rsidR="009F6C8D" w:rsidRPr="00733B64" w:rsidRDefault="009F6C8D" w:rsidP="002E270F">
      <w:pPr>
        <w:pStyle w:val="ListParagraph"/>
        <w:numPr>
          <w:ilvl w:val="0"/>
          <w:numId w:val="13"/>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 xml:space="preserve">commences as soon as the group begins to meet. </w:t>
      </w:r>
    </w:p>
    <w:p w:rsidR="009F6C8D" w:rsidRPr="00733B64" w:rsidRDefault="009F6C8D" w:rsidP="002E270F">
      <w:pPr>
        <w:pStyle w:val="ListParagraph"/>
        <w:numPr>
          <w:ilvl w:val="0"/>
          <w:numId w:val="13"/>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 xml:space="preserve">Members introduce themselves </w:t>
      </w:r>
    </w:p>
    <w:p w:rsidR="009F6C8D" w:rsidRPr="00733B64" w:rsidRDefault="009F6C8D" w:rsidP="002E270F">
      <w:pPr>
        <w:pStyle w:val="ListParagraph"/>
        <w:numPr>
          <w:ilvl w:val="0"/>
          <w:numId w:val="13"/>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 xml:space="preserve">Leader is selected </w:t>
      </w:r>
    </w:p>
    <w:p w:rsidR="009F6C8D" w:rsidRPr="00733B64" w:rsidRDefault="009F6C8D" w:rsidP="002E270F">
      <w:pPr>
        <w:pStyle w:val="ListParagraph"/>
        <w:numPr>
          <w:ilvl w:val="0"/>
          <w:numId w:val="13"/>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 xml:space="preserve"> Purpose is discussed </w:t>
      </w:r>
    </w:p>
    <w:p w:rsidR="009F6C8D" w:rsidRPr="00733B64" w:rsidRDefault="009F6C8D" w:rsidP="002E270F">
      <w:pPr>
        <w:pStyle w:val="ListParagraph"/>
        <w:numPr>
          <w:ilvl w:val="0"/>
          <w:numId w:val="13"/>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 xml:space="preserve">Rules and expectations for group participation are reviewed. </w:t>
      </w:r>
    </w:p>
    <w:p w:rsidR="002B0D56" w:rsidRPr="00733B64" w:rsidRDefault="009F6C8D" w:rsidP="002E270F">
      <w:pPr>
        <w:pStyle w:val="ListParagraph"/>
        <w:numPr>
          <w:ilvl w:val="0"/>
          <w:numId w:val="13"/>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Group members begins to “check out” one another.</w:t>
      </w:r>
    </w:p>
    <w:p w:rsidR="002B0D56" w:rsidRPr="00733B64" w:rsidRDefault="009F6C8D" w:rsidP="002E270F">
      <w:pPr>
        <w:pStyle w:val="ListParagraph"/>
        <w:numPr>
          <w:ilvl w:val="0"/>
          <w:numId w:val="12"/>
        </w:numPr>
        <w:spacing w:line="360" w:lineRule="auto"/>
        <w:jc w:val="both"/>
        <w:rPr>
          <w:rFonts w:asciiTheme="majorBidi" w:hAnsiTheme="majorBidi" w:cstheme="majorBidi"/>
          <w:b/>
          <w:bCs/>
          <w:sz w:val="24"/>
          <w:szCs w:val="24"/>
        </w:rPr>
      </w:pPr>
      <w:r w:rsidRPr="00733B64">
        <w:rPr>
          <w:rFonts w:asciiTheme="majorBidi" w:hAnsiTheme="majorBidi" w:cstheme="majorBidi"/>
          <w:b/>
          <w:bCs/>
          <w:sz w:val="24"/>
          <w:szCs w:val="24"/>
        </w:rPr>
        <w:t xml:space="preserve">Working stage: </w:t>
      </w:r>
    </w:p>
    <w:p w:rsidR="002B0D56" w:rsidRPr="00733B64" w:rsidRDefault="002B0D56" w:rsidP="002E270F">
      <w:pPr>
        <w:pStyle w:val="ListParagraph"/>
        <w:numPr>
          <w:ilvl w:val="0"/>
          <w:numId w:val="14"/>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M</w:t>
      </w:r>
      <w:r w:rsidR="009F6C8D" w:rsidRPr="00733B64">
        <w:rPr>
          <w:rFonts w:asciiTheme="majorBidi" w:hAnsiTheme="majorBidi" w:cstheme="majorBidi"/>
          <w:sz w:val="24"/>
          <w:szCs w:val="24"/>
        </w:rPr>
        <w:t>embers begin to focus their attention on the purpose or the task the g</w:t>
      </w:r>
      <w:r w:rsidRPr="00733B64">
        <w:rPr>
          <w:rFonts w:asciiTheme="majorBidi" w:hAnsiTheme="majorBidi" w:cstheme="majorBidi"/>
          <w:sz w:val="24"/>
          <w:szCs w:val="24"/>
        </w:rPr>
        <w:t xml:space="preserve">roup is trying to accomplish. </w:t>
      </w:r>
    </w:p>
    <w:p w:rsidR="002B0D56" w:rsidRPr="00733B64" w:rsidRDefault="009F6C8D" w:rsidP="002E270F">
      <w:pPr>
        <w:pStyle w:val="ListParagraph"/>
        <w:numPr>
          <w:ilvl w:val="0"/>
          <w:numId w:val="14"/>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Ma</w:t>
      </w:r>
      <w:r w:rsidR="005A63BF" w:rsidRPr="00733B64">
        <w:rPr>
          <w:rFonts w:asciiTheme="majorBidi" w:hAnsiTheme="majorBidi" w:cstheme="majorBidi"/>
          <w:sz w:val="24"/>
          <w:szCs w:val="24"/>
        </w:rPr>
        <w:t xml:space="preserve">y happen relatively quickly or </w:t>
      </w:r>
      <w:r w:rsidRPr="00733B64">
        <w:rPr>
          <w:rFonts w:asciiTheme="majorBidi" w:hAnsiTheme="majorBidi" w:cstheme="majorBidi"/>
          <w:sz w:val="24"/>
          <w:szCs w:val="24"/>
        </w:rPr>
        <w:t>take 2</w:t>
      </w:r>
      <w:r w:rsidR="002B0D56" w:rsidRPr="00733B64">
        <w:rPr>
          <w:rFonts w:asciiTheme="majorBidi" w:hAnsiTheme="majorBidi" w:cstheme="majorBidi"/>
          <w:sz w:val="24"/>
          <w:szCs w:val="24"/>
        </w:rPr>
        <w:t>-3 sessions in a therapy group.</w:t>
      </w:r>
    </w:p>
    <w:p w:rsidR="002B0D56" w:rsidRPr="00733B64" w:rsidRDefault="009F6C8D" w:rsidP="002E270F">
      <w:pPr>
        <w:pStyle w:val="ListParagraph"/>
        <w:numPr>
          <w:ilvl w:val="0"/>
          <w:numId w:val="14"/>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Cohesiveness: degree to which members work together to accomplish the purpose.</w:t>
      </w:r>
    </w:p>
    <w:p w:rsidR="009F6C8D" w:rsidRPr="00733B64" w:rsidRDefault="005A63BF" w:rsidP="002E270F">
      <w:pPr>
        <w:pStyle w:val="ListParagraph"/>
        <w:numPr>
          <w:ilvl w:val="0"/>
          <w:numId w:val="14"/>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 xml:space="preserve">When members think as “we”, it is an evidence that </w:t>
      </w:r>
      <w:r w:rsidR="009F6C8D" w:rsidRPr="00733B64">
        <w:rPr>
          <w:rFonts w:asciiTheme="majorBidi" w:hAnsiTheme="majorBidi" w:cstheme="majorBidi"/>
          <w:sz w:val="24"/>
          <w:szCs w:val="24"/>
        </w:rPr>
        <w:t>members val</w:t>
      </w:r>
      <w:r w:rsidRPr="00733B64">
        <w:rPr>
          <w:rFonts w:asciiTheme="majorBidi" w:hAnsiTheme="majorBidi" w:cstheme="majorBidi"/>
          <w:sz w:val="24"/>
          <w:szCs w:val="24"/>
        </w:rPr>
        <w:t>ue one another’s contributions.</w:t>
      </w:r>
    </w:p>
    <w:p w:rsidR="005A63BF" w:rsidRPr="00733B64" w:rsidRDefault="009F6C8D" w:rsidP="002E270F">
      <w:pPr>
        <w:pStyle w:val="ListParagraph"/>
        <w:numPr>
          <w:ilvl w:val="0"/>
          <w:numId w:val="12"/>
        </w:numPr>
        <w:spacing w:line="360" w:lineRule="auto"/>
        <w:jc w:val="both"/>
        <w:rPr>
          <w:rFonts w:asciiTheme="majorBidi" w:hAnsiTheme="majorBidi" w:cstheme="majorBidi"/>
          <w:b/>
          <w:bCs/>
          <w:sz w:val="24"/>
          <w:szCs w:val="24"/>
        </w:rPr>
      </w:pPr>
      <w:r w:rsidRPr="00733B64">
        <w:rPr>
          <w:rFonts w:asciiTheme="majorBidi" w:hAnsiTheme="majorBidi" w:cstheme="majorBidi"/>
          <w:b/>
          <w:bCs/>
          <w:sz w:val="24"/>
          <w:szCs w:val="24"/>
        </w:rPr>
        <w:t>Termination</w:t>
      </w:r>
      <w:r w:rsidR="005A63BF" w:rsidRPr="00733B64">
        <w:rPr>
          <w:rFonts w:asciiTheme="majorBidi" w:hAnsiTheme="majorBidi" w:cstheme="majorBidi"/>
          <w:b/>
          <w:bCs/>
          <w:sz w:val="24"/>
          <w:szCs w:val="24"/>
        </w:rPr>
        <w:t xml:space="preserve"> Stage</w:t>
      </w:r>
      <w:r w:rsidRPr="00733B64">
        <w:rPr>
          <w:rFonts w:asciiTheme="majorBidi" w:hAnsiTheme="majorBidi" w:cstheme="majorBidi"/>
          <w:b/>
          <w:bCs/>
          <w:sz w:val="24"/>
          <w:szCs w:val="24"/>
        </w:rPr>
        <w:t xml:space="preserve">: </w:t>
      </w:r>
      <w:r w:rsidR="005A63BF" w:rsidRPr="00733B64">
        <w:rPr>
          <w:rFonts w:asciiTheme="majorBidi" w:hAnsiTheme="majorBidi" w:cstheme="majorBidi"/>
          <w:b/>
          <w:bCs/>
          <w:sz w:val="24"/>
          <w:szCs w:val="24"/>
        </w:rPr>
        <w:t xml:space="preserve">The </w:t>
      </w:r>
      <w:r w:rsidR="00B71DE3" w:rsidRPr="00733B64">
        <w:rPr>
          <w:rFonts w:asciiTheme="majorBidi" w:hAnsiTheme="majorBidi" w:cstheme="majorBidi"/>
          <w:b/>
          <w:bCs/>
          <w:sz w:val="24"/>
          <w:szCs w:val="24"/>
        </w:rPr>
        <w:t>final stage:</w:t>
      </w:r>
    </w:p>
    <w:p w:rsidR="005A63BF" w:rsidRPr="00733B64" w:rsidRDefault="005A63BF" w:rsidP="002E270F">
      <w:pPr>
        <w:pStyle w:val="ListParagraph"/>
        <w:numPr>
          <w:ilvl w:val="0"/>
          <w:numId w:val="15"/>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O</w:t>
      </w:r>
      <w:r w:rsidR="009F6C8D" w:rsidRPr="00733B64">
        <w:rPr>
          <w:rFonts w:asciiTheme="majorBidi" w:hAnsiTheme="majorBidi" w:cstheme="majorBidi"/>
          <w:sz w:val="24"/>
          <w:szCs w:val="24"/>
        </w:rPr>
        <w:t>ccu</w:t>
      </w:r>
      <w:r w:rsidRPr="00733B64">
        <w:rPr>
          <w:rFonts w:asciiTheme="majorBidi" w:hAnsiTheme="majorBidi" w:cstheme="majorBidi"/>
          <w:sz w:val="24"/>
          <w:szCs w:val="24"/>
        </w:rPr>
        <w:t xml:space="preserve">rs before the group disbands. </w:t>
      </w:r>
    </w:p>
    <w:p w:rsidR="009F6C8D" w:rsidRPr="00733B64" w:rsidRDefault="005A63BF" w:rsidP="002E270F">
      <w:pPr>
        <w:pStyle w:val="ListParagraph"/>
        <w:numPr>
          <w:ilvl w:val="0"/>
          <w:numId w:val="15"/>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 xml:space="preserve">Work is reviewed, with the focus </w:t>
      </w:r>
      <w:r w:rsidR="009F6C8D" w:rsidRPr="00733B64">
        <w:rPr>
          <w:rFonts w:asciiTheme="majorBidi" w:hAnsiTheme="majorBidi" w:cstheme="majorBidi"/>
          <w:sz w:val="24"/>
          <w:szCs w:val="24"/>
        </w:rPr>
        <w:t>on group accomplishments or growth of group members, or both.</w:t>
      </w:r>
    </w:p>
    <w:p w:rsidR="00D851F8" w:rsidRPr="00733B64" w:rsidRDefault="00D851F8" w:rsidP="002E270F">
      <w:pPr>
        <w:spacing w:line="360" w:lineRule="auto"/>
        <w:jc w:val="both"/>
        <w:rPr>
          <w:rFonts w:asciiTheme="majorBidi" w:hAnsiTheme="majorBidi" w:cstheme="majorBidi"/>
          <w:b/>
          <w:bCs/>
          <w:sz w:val="24"/>
          <w:szCs w:val="24"/>
        </w:rPr>
      </w:pPr>
      <w:r w:rsidRPr="00733B64">
        <w:rPr>
          <w:rFonts w:asciiTheme="majorBidi" w:hAnsiTheme="majorBidi" w:cstheme="majorBidi"/>
          <w:b/>
          <w:bCs/>
          <w:sz w:val="24"/>
          <w:szCs w:val="24"/>
        </w:rPr>
        <w:t xml:space="preserve">Tasks of a Group Leader: </w:t>
      </w:r>
    </w:p>
    <w:p w:rsidR="00D851F8" w:rsidRPr="00733B64" w:rsidRDefault="00D851F8" w:rsidP="002E270F">
      <w:pPr>
        <w:pStyle w:val="ListParagraph"/>
        <w:numPr>
          <w:ilvl w:val="0"/>
          <w:numId w:val="16"/>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 xml:space="preserve">Giving feedback and suggestions </w:t>
      </w:r>
    </w:p>
    <w:p w:rsidR="00D851F8" w:rsidRPr="00733B64" w:rsidRDefault="00D851F8" w:rsidP="002E270F">
      <w:pPr>
        <w:pStyle w:val="ListParagraph"/>
        <w:numPr>
          <w:ilvl w:val="0"/>
          <w:numId w:val="16"/>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 xml:space="preserve">Encourage participation from all members (eliciting response from quiet members and placing limits on members who may monopolize the group’s time) </w:t>
      </w:r>
    </w:p>
    <w:p w:rsidR="00DB27E0" w:rsidRPr="00733B64" w:rsidRDefault="00D851F8" w:rsidP="002E270F">
      <w:pPr>
        <w:pStyle w:val="ListParagraph"/>
        <w:numPr>
          <w:ilvl w:val="0"/>
          <w:numId w:val="16"/>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lastRenderedPageBreak/>
        <w:t xml:space="preserve">Clarifying </w:t>
      </w:r>
      <w:r w:rsidR="00DB27E0" w:rsidRPr="00733B64">
        <w:rPr>
          <w:rFonts w:asciiTheme="majorBidi" w:hAnsiTheme="majorBidi" w:cstheme="majorBidi"/>
          <w:sz w:val="24"/>
          <w:szCs w:val="24"/>
        </w:rPr>
        <w:t xml:space="preserve">thoughts, feelings, and ideas </w:t>
      </w:r>
    </w:p>
    <w:p w:rsidR="00DB27E0" w:rsidRPr="00733B64" w:rsidRDefault="00D851F8" w:rsidP="002E270F">
      <w:pPr>
        <w:pStyle w:val="ListParagraph"/>
        <w:numPr>
          <w:ilvl w:val="0"/>
          <w:numId w:val="16"/>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Summarizing</w:t>
      </w:r>
      <w:r w:rsidR="00DB27E0" w:rsidRPr="00733B64">
        <w:rPr>
          <w:rFonts w:asciiTheme="majorBidi" w:hAnsiTheme="majorBidi" w:cstheme="majorBidi"/>
          <w:sz w:val="24"/>
          <w:szCs w:val="24"/>
        </w:rPr>
        <w:t xml:space="preserve"> progress and accomplishments </w:t>
      </w:r>
    </w:p>
    <w:p w:rsidR="00D851F8" w:rsidRPr="00733B64" w:rsidRDefault="00D851F8" w:rsidP="002E270F">
      <w:pPr>
        <w:pStyle w:val="ListParagraph"/>
        <w:numPr>
          <w:ilvl w:val="0"/>
          <w:numId w:val="16"/>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Facilitating progress through the stages of group development.</w:t>
      </w:r>
    </w:p>
    <w:p w:rsidR="002826D3" w:rsidRPr="00733B64" w:rsidRDefault="00DE677A" w:rsidP="002E270F">
      <w:pPr>
        <w:pStyle w:val="ListParagraph"/>
        <w:numPr>
          <w:ilvl w:val="0"/>
          <w:numId w:val="12"/>
        </w:numPr>
        <w:spacing w:line="360" w:lineRule="auto"/>
        <w:jc w:val="both"/>
        <w:rPr>
          <w:rFonts w:asciiTheme="majorBidi" w:hAnsiTheme="majorBidi" w:cstheme="majorBidi"/>
          <w:b/>
          <w:bCs/>
          <w:sz w:val="24"/>
          <w:szCs w:val="24"/>
        </w:rPr>
      </w:pPr>
      <w:r w:rsidRPr="00733B64">
        <w:rPr>
          <w:rFonts w:asciiTheme="majorBidi" w:hAnsiTheme="majorBidi" w:cstheme="majorBidi"/>
          <w:b/>
          <w:bCs/>
          <w:sz w:val="24"/>
          <w:szCs w:val="24"/>
        </w:rPr>
        <w:t>Cognitive Behavior Therapy</w:t>
      </w:r>
    </w:p>
    <w:p w:rsidR="00FC7CE1" w:rsidRPr="00733B64" w:rsidRDefault="00FC7CE1" w:rsidP="002E270F">
      <w:pPr>
        <w:pStyle w:val="ListParagraph"/>
        <w:numPr>
          <w:ilvl w:val="0"/>
          <w:numId w:val="17"/>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Cognitive therapy f</w:t>
      </w:r>
      <w:r w:rsidR="002826D3" w:rsidRPr="00733B64">
        <w:rPr>
          <w:rFonts w:asciiTheme="majorBidi" w:hAnsiTheme="majorBidi" w:cstheme="majorBidi"/>
          <w:sz w:val="24"/>
          <w:szCs w:val="24"/>
        </w:rPr>
        <w:t>ocuses on immediate thought processing- how a person perceives or interprets his or her experience and determines ho</w:t>
      </w:r>
      <w:r w:rsidRPr="00733B64">
        <w:rPr>
          <w:rFonts w:asciiTheme="majorBidi" w:hAnsiTheme="majorBidi" w:cstheme="majorBidi"/>
          <w:sz w:val="24"/>
          <w:szCs w:val="24"/>
        </w:rPr>
        <w:t>w he or she feels and behaves.</w:t>
      </w:r>
    </w:p>
    <w:p w:rsidR="00FC7CE1" w:rsidRPr="00733B64" w:rsidRDefault="002826D3" w:rsidP="002E270F">
      <w:pPr>
        <w:pStyle w:val="ListParagraph"/>
        <w:spacing w:line="360" w:lineRule="auto"/>
        <w:ind w:left="1080"/>
        <w:jc w:val="both"/>
        <w:rPr>
          <w:rFonts w:asciiTheme="majorBidi" w:hAnsiTheme="majorBidi" w:cstheme="majorBidi"/>
          <w:sz w:val="24"/>
          <w:szCs w:val="24"/>
        </w:rPr>
      </w:pPr>
      <w:r w:rsidRPr="00733B64">
        <w:rPr>
          <w:rFonts w:asciiTheme="majorBidi" w:hAnsiTheme="majorBidi" w:cstheme="majorBidi"/>
          <w:sz w:val="24"/>
          <w:szCs w:val="24"/>
        </w:rPr>
        <w:t>Example: If a person interprets a situation as dangerous, he or she experience</w:t>
      </w:r>
      <w:r w:rsidR="00FC7CE1" w:rsidRPr="00733B64">
        <w:rPr>
          <w:rFonts w:asciiTheme="majorBidi" w:hAnsiTheme="majorBidi" w:cstheme="majorBidi"/>
          <w:sz w:val="24"/>
          <w:szCs w:val="24"/>
        </w:rPr>
        <w:t>s anxiety and tries to escape.</w:t>
      </w:r>
    </w:p>
    <w:p w:rsidR="002826D3" w:rsidRPr="00733B64" w:rsidRDefault="002826D3" w:rsidP="002E270F">
      <w:pPr>
        <w:pStyle w:val="ListParagraph"/>
        <w:numPr>
          <w:ilvl w:val="0"/>
          <w:numId w:val="17"/>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Basic emotions of sadness, elation, and anger are reac</w:t>
      </w:r>
      <w:r w:rsidR="00FC7CE1" w:rsidRPr="00733B64">
        <w:rPr>
          <w:rFonts w:asciiTheme="majorBidi" w:hAnsiTheme="majorBidi" w:cstheme="majorBidi"/>
          <w:sz w:val="24"/>
          <w:szCs w:val="24"/>
        </w:rPr>
        <w:t xml:space="preserve">tions to perceptions of loss, </w:t>
      </w:r>
      <w:r w:rsidRPr="00733B64">
        <w:rPr>
          <w:rFonts w:asciiTheme="majorBidi" w:hAnsiTheme="majorBidi" w:cstheme="majorBidi"/>
          <w:sz w:val="24"/>
          <w:szCs w:val="24"/>
        </w:rPr>
        <w:t>gain, danger, and wrongdoing of others.</w:t>
      </w:r>
    </w:p>
    <w:p w:rsidR="00243E86" w:rsidRPr="00733B64" w:rsidRDefault="00243E86" w:rsidP="002E270F">
      <w:pPr>
        <w:pStyle w:val="ListParagraph"/>
        <w:spacing w:line="360" w:lineRule="auto"/>
        <w:jc w:val="both"/>
        <w:rPr>
          <w:rFonts w:asciiTheme="majorBidi" w:hAnsiTheme="majorBidi" w:cstheme="majorBidi"/>
          <w:b/>
          <w:bCs/>
          <w:sz w:val="24"/>
          <w:szCs w:val="24"/>
        </w:rPr>
      </w:pPr>
      <w:r w:rsidRPr="00733B64">
        <w:rPr>
          <w:rFonts w:asciiTheme="majorBidi" w:hAnsiTheme="majorBidi" w:cstheme="majorBidi"/>
          <w:b/>
          <w:bCs/>
          <w:sz w:val="24"/>
          <w:szCs w:val="24"/>
        </w:rPr>
        <w:t>Behavior Modification</w:t>
      </w:r>
    </w:p>
    <w:p w:rsidR="00243E86" w:rsidRPr="00733B64" w:rsidRDefault="00243E86" w:rsidP="002E270F">
      <w:pPr>
        <w:pStyle w:val="ListParagraph"/>
        <w:numPr>
          <w:ilvl w:val="0"/>
          <w:numId w:val="17"/>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Operant conditioning is the model used when patient’s behaviors are reinforced or maintained by consequences of the behavior.</w:t>
      </w:r>
    </w:p>
    <w:p w:rsidR="00C401E3" w:rsidRPr="00733B64" w:rsidRDefault="00243E86" w:rsidP="002E270F">
      <w:pPr>
        <w:pStyle w:val="ListParagraph"/>
        <w:numPr>
          <w:ilvl w:val="0"/>
          <w:numId w:val="17"/>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Include the patient in the process of beha</w:t>
      </w:r>
      <w:r w:rsidR="00562F7B" w:rsidRPr="00733B64">
        <w:rPr>
          <w:rFonts w:asciiTheme="majorBidi" w:hAnsiTheme="majorBidi" w:cstheme="majorBidi"/>
          <w:sz w:val="24"/>
          <w:szCs w:val="24"/>
        </w:rPr>
        <w:t xml:space="preserve">vioral </w:t>
      </w:r>
      <w:r w:rsidR="00EA0A7E" w:rsidRPr="00733B64">
        <w:rPr>
          <w:rFonts w:asciiTheme="majorBidi" w:hAnsiTheme="majorBidi" w:cstheme="majorBidi"/>
          <w:sz w:val="24"/>
          <w:szCs w:val="24"/>
        </w:rPr>
        <w:t>diminishing, i</w:t>
      </w:r>
      <w:r w:rsidRPr="00733B64">
        <w:rPr>
          <w:rFonts w:asciiTheme="majorBidi" w:hAnsiTheme="majorBidi" w:cstheme="majorBidi"/>
          <w:sz w:val="24"/>
          <w:szCs w:val="24"/>
        </w:rPr>
        <w:t>ncludes acceptable and unacceptable behaviors, as we</w:t>
      </w:r>
      <w:r w:rsidR="00C401E3" w:rsidRPr="00733B64">
        <w:rPr>
          <w:rFonts w:asciiTheme="majorBidi" w:hAnsiTheme="majorBidi" w:cstheme="majorBidi"/>
          <w:sz w:val="24"/>
          <w:szCs w:val="24"/>
        </w:rPr>
        <w:t>ll as rewards and consequences.</w:t>
      </w:r>
    </w:p>
    <w:p w:rsidR="00C401E3" w:rsidRPr="00733B64" w:rsidRDefault="00243E86" w:rsidP="002E270F">
      <w:pPr>
        <w:pStyle w:val="ListParagraph"/>
        <w:numPr>
          <w:ilvl w:val="0"/>
          <w:numId w:val="17"/>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 xml:space="preserve"> Contingencies that can be controlled by the therapist, patient, or family are altered to create a change in the problematic behaviors.</w:t>
      </w:r>
    </w:p>
    <w:p w:rsidR="002D4789" w:rsidRPr="00733B64" w:rsidRDefault="00243E86" w:rsidP="002E270F">
      <w:pPr>
        <w:pStyle w:val="ListParagraph"/>
        <w:numPr>
          <w:ilvl w:val="0"/>
          <w:numId w:val="17"/>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Increasing the</w:t>
      </w:r>
      <w:r w:rsidR="00C401E3" w:rsidRPr="00733B64">
        <w:rPr>
          <w:rFonts w:asciiTheme="majorBidi" w:hAnsiTheme="majorBidi" w:cstheme="majorBidi"/>
          <w:sz w:val="24"/>
          <w:szCs w:val="24"/>
        </w:rPr>
        <w:t xml:space="preserve"> </w:t>
      </w:r>
      <w:r w:rsidRPr="00733B64">
        <w:rPr>
          <w:rFonts w:asciiTheme="majorBidi" w:hAnsiTheme="majorBidi" w:cstheme="majorBidi"/>
          <w:sz w:val="24"/>
          <w:szCs w:val="24"/>
        </w:rPr>
        <w:t>probability that a</w:t>
      </w:r>
      <w:r w:rsidR="00C401E3" w:rsidRPr="00733B64">
        <w:rPr>
          <w:rFonts w:asciiTheme="majorBidi" w:hAnsiTheme="majorBidi" w:cstheme="majorBidi"/>
          <w:sz w:val="24"/>
          <w:szCs w:val="24"/>
        </w:rPr>
        <w:t xml:space="preserve"> </w:t>
      </w:r>
      <w:r w:rsidRPr="00733B64">
        <w:rPr>
          <w:rFonts w:asciiTheme="majorBidi" w:hAnsiTheme="majorBidi" w:cstheme="majorBidi"/>
          <w:sz w:val="24"/>
          <w:szCs w:val="24"/>
        </w:rPr>
        <w:t>behavior will recur</w:t>
      </w:r>
    </w:p>
    <w:p w:rsidR="002D4789" w:rsidRPr="00733B64" w:rsidRDefault="002D4789" w:rsidP="002E270F">
      <w:pPr>
        <w:pStyle w:val="ListParagraph"/>
        <w:numPr>
          <w:ilvl w:val="0"/>
          <w:numId w:val="18"/>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Strengthening good behaviors using</w:t>
      </w:r>
      <w:r w:rsidR="00243E86" w:rsidRPr="00733B64">
        <w:rPr>
          <w:rFonts w:asciiTheme="majorBidi" w:hAnsiTheme="majorBidi" w:cstheme="majorBidi"/>
          <w:sz w:val="24"/>
          <w:szCs w:val="24"/>
        </w:rPr>
        <w:t xml:space="preserve"> </w:t>
      </w:r>
      <w:r w:rsidRPr="00733B64">
        <w:rPr>
          <w:rFonts w:asciiTheme="majorBidi" w:hAnsiTheme="majorBidi" w:cstheme="majorBidi"/>
          <w:sz w:val="24"/>
          <w:szCs w:val="24"/>
        </w:rPr>
        <w:t>Positive reinforcement technique.</w:t>
      </w:r>
      <w:r w:rsidR="00243E86" w:rsidRPr="00733B64">
        <w:rPr>
          <w:rFonts w:asciiTheme="majorBidi" w:hAnsiTheme="majorBidi" w:cstheme="majorBidi"/>
          <w:sz w:val="24"/>
          <w:szCs w:val="24"/>
        </w:rPr>
        <w:t xml:space="preserve"> </w:t>
      </w:r>
      <w:r w:rsidRPr="00733B64">
        <w:rPr>
          <w:rFonts w:asciiTheme="majorBidi" w:hAnsiTheme="majorBidi" w:cstheme="majorBidi"/>
          <w:sz w:val="24"/>
          <w:szCs w:val="24"/>
        </w:rPr>
        <w:t xml:space="preserve"> </w:t>
      </w:r>
    </w:p>
    <w:p w:rsidR="002D4789" w:rsidRPr="00733B64" w:rsidRDefault="00243E86" w:rsidP="002E270F">
      <w:pPr>
        <w:pStyle w:val="ListParagraph"/>
        <w:numPr>
          <w:ilvl w:val="0"/>
          <w:numId w:val="18"/>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 xml:space="preserve">The timing </w:t>
      </w:r>
      <w:r w:rsidR="002D4789" w:rsidRPr="00733B64">
        <w:rPr>
          <w:rFonts w:asciiTheme="majorBidi" w:hAnsiTheme="majorBidi" w:cstheme="majorBidi"/>
          <w:sz w:val="24"/>
          <w:szCs w:val="24"/>
        </w:rPr>
        <w:t>of reinforcement is important.</w:t>
      </w:r>
    </w:p>
    <w:p w:rsidR="002A6810" w:rsidRPr="00733B64" w:rsidRDefault="00243E86" w:rsidP="002E270F">
      <w:pPr>
        <w:pStyle w:val="ListParagraph"/>
        <w:numPr>
          <w:ilvl w:val="0"/>
          <w:numId w:val="18"/>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 xml:space="preserve">When </w:t>
      </w:r>
      <w:proofErr w:type="spellStart"/>
      <w:r w:rsidR="00562F7B" w:rsidRPr="00733B64">
        <w:rPr>
          <w:rFonts w:asciiTheme="majorBidi" w:hAnsiTheme="majorBidi" w:cstheme="majorBidi"/>
          <w:sz w:val="24"/>
          <w:szCs w:val="24"/>
        </w:rPr>
        <w:t>reinforcers</w:t>
      </w:r>
      <w:proofErr w:type="spellEnd"/>
      <w:r w:rsidRPr="00733B64">
        <w:rPr>
          <w:rFonts w:asciiTheme="majorBidi" w:hAnsiTheme="majorBidi" w:cstheme="majorBidi"/>
          <w:sz w:val="24"/>
          <w:szCs w:val="24"/>
        </w:rPr>
        <w:t xml:space="preserve"> are presented according to a timed schedule (rather than being contingent on a particular response). Any behavior immediately preceding the </w:t>
      </w:r>
      <w:proofErr w:type="spellStart"/>
      <w:r w:rsidRPr="00733B64">
        <w:rPr>
          <w:rFonts w:asciiTheme="majorBidi" w:hAnsiTheme="majorBidi" w:cstheme="majorBidi"/>
          <w:sz w:val="24"/>
          <w:szCs w:val="24"/>
        </w:rPr>
        <w:t>reinforcer</w:t>
      </w:r>
      <w:proofErr w:type="spellEnd"/>
      <w:r w:rsidRPr="00733B64">
        <w:rPr>
          <w:rFonts w:asciiTheme="majorBidi" w:hAnsiTheme="majorBidi" w:cstheme="majorBidi"/>
          <w:sz w:val="24"/>
          <w:szCs w:val="24"/>
        </w:rPr>
        <w:t xml:space="preserve"> is strengthened.</w:t>
      </w:r>
    </w:p>
    <w:p w:rsidR="00243E86" w:rsidRPr="00733B64" w:rsidRDefault="00243E86" w:rsidP="002E270F">
      <w:pPr>
        <w:pStyle w:val="ListParagraph"/>
        <w:numPr>
          <w:ilvl w:val="0"/>
          <w:numId w:val="18"/>
        </w:numPr>
        <w:spacing w:line="360" w:lineRule="auto"/>
        <w:jc w:val="both"/>
        <w:rPr>
          <w:rFonts w:asciiTheme="majorBidi" w:hAnsiTheme="majorBidi" w:cstheme="majorBidi"/>
          <w:sz w:val="24"/>
          <w:szCs w:val="24"/>
        </w:rPr>
      </w:pPr>
      <w:r w:rsidRPr="00733B64">
        <w:rPr>
          <w:rFonts w:asciiTheme="majorBidi" w:hAnsiTheme="majorBidi" w:cstheme="majorBidi"/>
          <w:sz w:val="24"/>
          <w:szCs w:val="24"/>
        </w:rPr>
        <w:t xml:space="preserve"> When a person is observed often enjoying a particular activity, the opportunity to engage in that activity can be used for other be</w:t>
      </w:r>
      <w:r w:rsidR="002A6810" w:rsidRPr="00733B64">
        <w:rPr>
          <w:rFonts w:asciiTheme="majorBidi" w:hAnsiTheme="majorBidi" w:cstheme="majorBidi"/>
          <w:sz w:val="24"/>
          <w:szCs w:val="24"/>
        </w:rPr>
        <w:t xml:space="preserve">haviors to occur. </w:t>
      </w:r>
    </w:p>
    <w:sectPr w:rsidR="00243E86" w:rsidRPr="00733B64" w:rsidSect="002E270F">
      <w:pgSz w:w="12240" w:h="15840"/>
      <w:pgMar w:top="1440" w:right="758" w:bottom="1440"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847"/>
    <w:multiLevelType w:val="hybridMultilevel"/>
    <w:tmpl w:val="AA90CFCA"/>
    <w:lvl w:ilvl="0" w:tplc="EB20F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C350EC"/>
    <w:multiLevelType w:val="hybridMultilevel"/>
    <w:tmpl w:val="8E4224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821E1"/>
    <w:multiLevelType w:val="hybridMultilevel"/>
    <w:tmpl w:val="D304D3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3DA6AC5"/>
    <w:multiLevelType w:val="hybridMultilevel"/>
    <w:tmpl w:val="8974CB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7E05EA"/>
    <w:multiLevelType w:val="hybridMultilevel"/>
    <w:tmpl w:val="C63EAC66"/>
    <w:lvl w:ilvl="0" w:tplc="A0E6057C">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E311F42"/>
    <w:multiLevelType w:val="hybridMultilevel"/>
    <w:tmpl w:val="5622A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BC5A36"/>
    <w:multiLevelType w:val="hybridMultilevel"/>
    <w:tmpl w:val="31A86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467F3A"/>
    <w:multiLevelType w:val="hybridMultilevel"/>
    <w:tmpl w:val="C41AA51E"/>
    <w:lvl w:ilvl="0" w:tplc="DA3021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C444EC"/>
    <w:multiLevelType w:val="hybridMultilevel"/>
    <w:tmpl w:val="C99C1382"/>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nsid w:val="19311D3C"/>
    <w:multiLevelType w:val="hybridMultilevel"/>
    <w:tmpl w:val="6492CCF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1AD04FE0"/>
    <w:multiLevelType w:val="hybridMultilevel"/>
    <w:tmpl w:val="E94232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EE74A1A"/>
    <w:multiLevelType w:val="hybridMultilevel"/>
    <w:tmpl w:val="0D223B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4A1AE0"/>
    <w:multiLevelType w:val="hybridMultilevel"/>
    <w:tmpl w:val="5ECADB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88747F"/>
    <w:multiLevelType w:val="hybridMultilevel"/>
    <w:tmpl w:val="049C18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E31CAF"/>
    <w:multiLevelType w:val="hybridMultilevel"/>
    <w:tmpl w:val="228A92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5E0B70"/>
    <w:multiLevelType w:val="hybridMultilevel"/>
    <w:tmpl w:val="12943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A94AAD"/>
    <w:multiLevelType w:val="hybridMultilevel"/>
    <w:tmpl w:val="0ED6A8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C75BAE"/>
    <w:multiLevelType w:val="hybridMultilevel"/>
    <w:tmpl w:val="C7D275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992C58"/>
    <w:multiLevelType w:val="hybridMultilevel"/>
    <w:tmpl w:val="E8C807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C85D0A"/>
    <w:multiLevelType w:val="hybridMultilevel"/>
    <w:tmpl w:val="2B387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164FD5"/>
    <w:multiLevelType w:val="hybridMultilevel"/>
    <w:tmpl w:val="ED1617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031B1"/>
    <w:multiLevelType w:val="hybridMultilevel"/>
    <w:tmpl w:val="32D445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66084C"/>
    <w:multiLevelType w:val="hybridMultilevel"/>
    <w:tmpl w:val="DADE30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DBC20D4"/>
    <w:multiLevelType w:val="hybridMultilevel"/>
    <w:tmpl w:val="CCBCEE0C"/>
    <w:lvl w:ilvl="0" w:tplc="A832F5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370FFC"/>
    <w:multiLevelType w:val="hybridMultilevel"/>
    <w:tmpl w:val="2D380C20"/>
    <w:lvl w:ilvl="0" w:tplc="83608B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48D1A9E"/>
    <w:multiLevelType w:val="hybridMultilevel"/>
    <w:tmpl w:val="A6A6BA8A"/>
    <w:lvl w:ilvl="0" w:tplc="5A0AB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E453EC"/>
    <w:multiLevelType w:val="hybridMultilevel"/>
    <w:tmpl w:val="F5DCA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B44909"/>
    <w:multiLevelType w:val="hybridMultilevel"/>
    <w:tmpl w:val="338A88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AC23221"/>
    <w:multiLevelType w:val="hybridMultilevel"/>
    <w:tmpl w:val="9FA639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E16779"/>
    <w:multiLevelType w:val="hybridMultilevel"/>
    <w:tmpl w:val="D10099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357846"/>
    <w:multiLevelType w:val="hybridMultilevel"/>
    <w:tmpl w:val="B73299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B5B1D1E"/>
    <w:multiLevelType w:val="hybridMultilevel"/>
    <w:tmpl w:val="A0FC70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3D6A2E"/>
    <w:multiLevelType w:val="hybridMultilevel"/>
    <w:tmpl w:val="E02A6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F1308D"/>
    <w:multiLevelType w:val="hybridMultilevel"/>
    <w:tmpl w:val="AC20C9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B95C1B"/>
    <w:multiLevelType w:val="hybridMultilevel"/>
    <w:tmpl w:val="786C68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7D551BD"/>
    <w:multiLevelType w:val="hybridMultilevel"/>
    <w:tmpl w:val="8C2E63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BA5142"/>
    <w:multiLevelType w:val="hybridMultilevel"/>
    <w:tmpl w:val="F74489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BF46C7E"/>
    <w:multiLevelType w:val="hybridMultilevel"/>
    <w:tmpl w:val="D69A682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nsid w:val="5DB93EC4"/>
    <w:multiLevelType w:val="hybridMultilevel"/>
    <w:tmpl w:val="76E49B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105636"/>
    <w:multiLevelType w:val="hybridMultilevel"/>
    <w:tmpl w:val="C97422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EB5AA2"/>
    <w:multiLevelType w:val="hybridMultilevel"/>
    <w:tmpl w:val="DEB2FD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331F72"/>
    <w:multiLevelType w:val="hybridMultilevel"/>
    <w:tmpl w:val="08FE53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1577ED8"/>
    <w:multiLevelType w:val="hybridMultilevel"/>
    <w:tmpl w:val="E0F6D52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74766B9"/>
    <w:multiLevelType w:val="hybridMultilevel"/>
    <w:tmpl w:val="39ACFBA2"/>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4">
    <w:nsid w:val="6D5D5AD5"/>
    <w:multiLevelType w:val="hybridMultilevel"/>
    <w:tmpl w:val="F24626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F3E6ABF"/>
    <w:multiLevelType w:val="hybridMultilevel"/>
    <w:tmpl w:val="F17A72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541253"/>
    <w:multiLevelType w:val="hybridMultilevel"/>
    <w:tmpl w:val="98D6E05C"/>
    <w:lvl w:ilvl="0" w:tplc="8D36D1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4D67F1A"/>
    <w:multiLevelType w:val="hybridMultilevel"/>
    <w:tmpl w:val="A1BE9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6795D28"/>
    <w:multiLevelType w:val="hybridMultilevel"/>
    <w:tmpl w:val="318C1E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7FB34F1"/>
    <w:multiLevelType w:val="hybridMultilevel"/>
    <w:tmpl w:val="F4E21A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79EE7088"/>
    <w:multiLevelType w:val="hybridMultilevel"/>
    <w:tmpl w:val="B8A651CC"/>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1">
    <w:nsid w:val="7A001944"/>
    <w:multiLevelType w:val="hybridMultilevel"/>
    <w:tmpl w:val="FA66D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701DA1"/>
    <w:multiLevelType w:val="hybridMultilevel"/>
    <w:tmpl w:val="CFD473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7C9B0E5A"/>
    <w:multiLevelType w:val="hybridMultilevel"/>
    <w:tmpl w:val="AFB89B9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7DB85A1F"/>
    <w:multiLevelType w:val="hybridMultilevel"/>
    <w:tmpl w:val="21286A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25"/>
  </w:num>
  <w:num w:numId="3">
    <w:abstractNumId w:val="39"/>
  </w:num>
  <w:num w:numId="4">
    <w:abstractNumId w:val="46"/>
  </w:num>
  <w:num w:numId="5">
    <w:abstractNumId w:val="0"/>
  </w:num>
  <w:num w:numId="6">
    <w:abstractNumId w:val="19"/>
  </w:num>
  <w:num w:numId="7">
    <w:abstractNumId w:val="51"/>
  </w:num>
  <w:num w:numId="8">
    <w:abstractNumId w:val="40"/>
  </w:num>
  <w:num w:numId="9">
    <w:abstractNumId w:val="23"/>
  </w:num>
  <w:num w:numId="10">
    <w:abstractNumId w:val="14"/>
  </w:num>
  <w:num w:numId="11">
    <w:abstractNumId w:val="34"/>
  </w:num>
  <w:num w:numId="12">
    <w:abstractNumId w:val="26"/>
  </w:num>
  <w:num w:numId="13">
    <w:abstractNumId w:val="45"/>
  </w:num>
  <w:num w:numId="14">
    <w:abstractNumId w:val="42"/>
  </w:num>
  <w:num w:numId="15">
    <w:abstractNumId w:val="44"/>
  </w:num>
  <w:num w:numId="16">
    <w:abstractNumId w:val="15"/>
  </w:num>
  <w:num w:numId="17">
    <w:abstractNumId w:val="10"/>
  </w:num>
  <w:num w:numId="18">
    <w:abstractNumId w:val="4"/>
  </w:num>
  <w:num w:numId="19">
    <w:abstractNumId w:val="30"/>
  </w:num>
  <w:num w:numId="20">
    <w:abstractNumId w:val="24"/>
  </w:num>
  <w:num w:numId="21">
    <w:abstractNumId w:val="35"/>
  </w:num>
  <w:num w:numId="22">
    <w:abstractNumId w:val="11"/>
  </w:num>
  <w:num w:numId="23">
    <w:abstractNumId w:val="37"/>
  </w:num>
  <w:num w:numId="24">
    <w:abstractNumId w:val="3"/>
  </w:num>
  <w:num w:numId="25">
    <w:abstractNumId w:val="41"/>
  </w:num>
  <w:num w:numId="26">
    <w:abstractNumId w:val="13"/>
  </w:num>
  <w:num w:numId="27">
    <w:abstractNumId w:val="18"/>
  </w:num>
  <w:num w:numId="28">
    <w:abstractNumId w:val="8"/>
  </w:num>
  <w:num w:numId="29">
    <w:abstractNumId w:val="1"/>
  </w:num>
  <w:num w:numId="30">
    <w:abstractNumId w:val="54"/>
  </w:num>
  <w:num w:numId="31">
    <w:abstractNumId w:val="49"/>
  </w:num>
  <w:num w:numId="32">
    <w:abstractNumId w:val="7"/>
  </w:num>
  <w:num w:numId="33">
    <w:abstractNumId w:val="9"/>
  </w:num>
  <w:num w:numId="34">
    <w:abstractNumId w:val="21"/>
  </w:num>
  <w:num w:numId="35">
    <w:abstractNumId w:val="2"/>
  </w:num>
  <w:num w:numId="36">
    <w:abstractNumId w:val="6"/>
  </w:num>
  <w:num w:numId="37">
    <w:abstractNumId w:val="5"/>
  </w:num>
  <w:num w:numId="38">
    <w:abstractNumId w:val="43"/>
  </w:num>
  <w:num w:numId="39">
    <w:abstractNumId w:val="22"/>
  </w:num>
  <w:num w:numId="40">
    <w:abstractNumId w:val="52"/>
  </w:num>
  <w:num w:numId="41">
    <w:abstractNumId w:val="32"/>
  </w:num>
  <w:num w:numId="42">
    <w:abstractNumId w:val="29"/>
  </w:num>
  <w:num w:numId="43">
    <w:abstractNumId w:val="17"/>
  </w:num>
  <w:num w:numId="44">
    <w:abstractNumId w:val="27"/>
  </w:num>
  <w:num w:numId="45">
    <w:abstractNumId w:val="38"/>
  </w:num>
  <w:num w:numId="46">
    <w:abstractNumId w:val="36"/>
  </w:num>
  <w:num w:numId="47">
    <w:abstractNumId w:val="33"/>
  </w:num>
  <w:num w:numId="48">
    <w:abstractNumId w:val="53"/>
  </w:num>
  <w:num w:numId="49">
    <w:abstractNumId w:val="12"/>
  </w:num>
  <w:num w:numId="50">
    <w:abstractNumId w:val="31"/>
  </w:num>
  <w:num w:numId="51">
    <w:abstractNumId w:val="16"/>
  </w:num>
  <w:num w:numId="52">
    <w:abstractNumId w:val="50"/>
  </w:num>
  <w:num w:numId="53">
    <w:abstractNumId w:val="20"/>
  </w:num>
  <w:num w:numId="54">
    <w:abstractNumId w:val="47"/>
  </w:num>
  <w:num w:numId="55">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A33"/>
    <w:rsid w:val="0001277A"/>
    <w:rsid w:val="00042CFE"/>
    <w:rsid w:val="00070CCB"/>
    <w:rsid w:val="00092C93"/>
    <w:rsid w:val="00094CD0"/>
    <w:rsid w:val="000A48F2"/>
    <w:rsid w:val="000C7A0F"/>
    <w:rsid w:val="000D57E2"/>
    <w:rsid w:val="000F5733"/>
    <w:rsid w:val="001164A6"/>
    <w:rsid w:val="00117C52"/>
    <w:rsid w:val="00133340"/>
    <w:rsid w:val="001E1899"/>
    <w:rsid w:val="00243E86"/>
    <w:rsid w:val="002826D3"/>
    <w:rsid w:val="002A6810"/>
    <w:rsid w:val="002A7E4C"/>
    <w:rsid w:val="002B0D56"/>
    <w:rsid w:val="002B596D"/>
    <w:rsid w:val="002B79FC"/>
    <w:rsid w:val="002D4789"/>
    <w:rsid w:val="002D558A"/>
    <w:rsid w:val="002E270F"/>
    <w:rsid w:val="003021E3"/>
    <w:rsid w:val="00322A33"/>
    <w:rsid w:val="003435D9"/>
    <w:rsid w:val="00363F34"/>
    <w:rsid w:val="003E1B49"/>
    <w:rsid w:val="0040414E"/>
    <w:rsid w:val="00422EA2"/>
    <w:rsid w:val="00463740"/>
    <w:rsid w:val="00493C68"/>
    <w:rsid w:val="004D234A"/>
    <w:rsid w:val="00516139"/>
    <w:rsid w:val="00516ADE"/>
    <w:rsid w:val="00521EA0"/>
    <w:rsid w:val="00542973"/>
    <w:rsid w:val="00562F7B"/>
    <w:rsid w:val="005A63BF"/>
    <w:rsid w:val="005B45C3"/>
    <w:rsid w:val="005D7579"/>
    <w:rsid w:val="00733B64"/>
    <w:rsid w:val="00744220"/>
    <w:rsid w:val="00753151"/>
    <w:rsid w:val="007D01AA"/>
    <w:rsid w:val="007F2EDA"/>
    <w:rsid w:val="00831198"/>
    <w:rsid w:val="00832F25"/>
    <w:rsid w:val="00851812"/>
    <w:rsid w:val="008A7642"/>
    <w:rsid w:val="008A7BF2"/>
    <w:rsid w:val="008B0F91"/>
    <w:rsid w:val="008D73A1"/>
    <w:rsid w:val="00911B2E"/>
    <w:rsid w:val="0095260C"/>
    <w:rsid w:val="009950B7"/>
    <w:rsid w:val="009D2B09"/>
    <w:rsid w:val="009E3731"/>
    <w:rsid w:val="009F6C8D"/>
    <w:rsid w:val="00A203AF"/>
    <w:rsid w:val="00A72DD6"/>
    <w:rsid w:val="00A733F7"/>
    <w:rsid w:val="00AC034C"/>
    <w:rsid w:val="00AF4A9F"/>
    <w:rsid w:val="00AF4F7A"/>
    <w:rsid w:val="00B107F5"/>
    <w:rsid w:val="00B26A36"/>
    <w:rsid w:val="00B367C4"/>
    <w:rsid w:val="00B71DE3"/>
    <w:rsid w:val="00BD0388"/>
    <w:rsid w:val="00BE48AD"/>
    <w:rsid w:val="00BE48BB"/>
    <w:rsid w:val="00BF1500"/>
    <w:rsid w:val="00C401E3"/>
    <w:rsid w:val="00CA2064"/>
    <w:rsid w:val="00CB6C1F"/>
    <w:rsid w:val="00CC65CD"/>
    <w:rsid w:val="00D403FF"/>
    <w:rsid w:val="00D851F8"/>
    <w:rsid w:val="00DB27E0"/>
    <w:rsid w:val="00DE677A"/>
    <w:rsid w:val="00E1017B"/>
    <w:rsid w:val="00E11D13"/>
    <w:rsid w:val="00E258B0"/>
    <w:rsid w:val="00E26E8E"/>
    <w:rsid w:val="00EA0A7E"/>
    <w:rsid w:val="00EC0EFA"/>
    <w:rsid w:val="00EF3550"/>
    <w:rsid w:val="00EF770D"/>
    <w:rsid w:val="00F11BEB"/>
    <w:rsid w:val="00F43D3D"/>
    <w:rsid w:val="00F4749F"/>
    <w:rsid w:val="00F606D5"/>
    <w:rsid w:val="00F819DA"/>
    <w:rsid w:val="00FC576E"/>
    <w:rsid w:val="00FC67E9"/>
    <w:rsid w:val="00FC7C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A33"/>
    <w:pPr>
      <w:ind w:left="720"/>
      <w:contextualSpacing/>
    </w:pPr>
  </w:style>
  <w:style w:type="character" w:styleId="Hyperlink">
    <w:name w:val="Hyperlink"/>
    <w:basedOn w:val="DefaultParagraphFont"/>
    <w:uiPriority w:val="99"/>
    <w:semiHidden/>
    <w:unhideWhenUsed/>
    <w:rsid w:val="00D403FF"/>
    <w:rPr>
      <w:color w:val="0000FF"/>
      <w:u w:val="single"/>
    </w:rPr>
  </w:style>
  <w:style w:type="character" w:customStyle="1" w:styleId="apple-converted-space">
    <w:name w:val="apple-converted-space"/>
    <w:basedOn w:val="DefaultParagraphFont"/>
    <w:rsid w:val="00D403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A33"/>
    <w:pPr>
      <w:ind w:left="720"/>
      <w:contextualSpacing/>
    </w:pPr>
  </w:style>
  <w:style w:type="character" w:styleId="Hyperlink">
    <w:name w:val="Hyperlink"/>
    <w:basedOn w:val="DefaultParagraphFont"/>
    <w:uiPriority w:val="99"/>
    <w:semiHidden/>
    <w:unhideWhenUsed/>
    <w:rsid w:val="00D403FF"/>
    <w:rPr>
      <w:color w:val="0000FF"/>
      <w:u w:val="single"/>
    </w:rPr>
  </w:style>
  <w:style w:type="character" w:customStyle="1" w:styleId="apple-converted-space">
    <w:name w:val="apple-converted-space"/>
    <w:basedOn w:val="DefaultParagraphFont"/>
    <w:rsid w:val="00D40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463588">
      <w:bodyDiv w:val="1"/>
      <w:marLeft w:val="0"/>
      <w:marRight w:val="0"/>
      <w:marTop w:val="0"/>
      <w:marBottom w:val="0"/>
      <w:divBdr>
        <w:top w:val="none" w:sz="0" w:space="0" w:color="auto"/>
        <w:left w:val="none" w:sz="0" w:space="0" w:color="auto"/>
        <w:bottom w:val="none" w:sz="0" w:space="0" w:color="auto"/>
        <w:right w:val="none" w:sz="0" w:space="0" w:color="auto"/>
      </w:divBdr>
    </w:div>
    <w:div w:id="924924693">
      <w:bodyDiv w:val="1"/>
      <w:marLeft w:val="0"/>
      <w:marRight w:val="0"/>
      <w:marTop w:val="0"/>
      <w:marBottom w:val="0"/>
      <w:divBdr>
        <w:top w:val="none" w:sz="0" w:space="0" w:color="auto"/>
        <w:left w:val="none" w:sz="0" w:space="0" w:color="auto"/>
        <w:bottom w:val="none" w:sz="0" w:space="0" w:color="auto"/>
        <w:right w:val="none" w:sz="0" w:space="0" w:color="auto"/>
      </w:divBdr>
    </w:div>
    <w:div w:id="1448084459">
      <w:bodyDiv w:val="1"/>
      <w:marLeft w:val="0"/>
      <w:marRight w:val="0"/>
      <w:marTop w:val="0"/>
      <w:marBottom w:val="0"/>
      <w:divBdr>
        <w:top w:val="none" w:sz="0" w:space="0" w:color="auto"/>
        <w:left w:val="none" w:sz="0" w:space="0" w:color="auto"/>
        <w:bottom w:val="none" w:sz="0" w:space="0" w:color="auto"/>
        <w:right w:val="none" w:sz="0" w:space="0" w:color="auto"/>
      </w:divBdr>
    </w:div>
    <w:div w:id="164554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3201</Words>
  <Characters>18252</Characters>
  <Application>Microsoft Office Word</Application>
  <DocSecurity>0</DocSecurity>
  <Lines>152</Lines>
  <Paragraphs>42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21411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Hayder</dc:creator>
  <cp:lastModifiedBy>User</cp:lastModifiedBy>
  <cp:revision>4</cp:revision>
  <dcterms:created xsi:type="dcterms:W3CDTF">2017-12-23T20:28:00Z</dcterms:created>
  <dcterms:modified xsi:type="dcterms:W3CDTF">2018-05-07T06:48:00Z</dcterms:modified>
</cp:coreProperties>
</file>